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C32F7" w14:textId="77777777" w:rsidR="00D8533B" w:rsidRPr="00BA4225" w:rsidRDefault="00D8533B" w:rsidP="00D8533B">
      <w:pPr>
        <w:rPr>
          <w:b/>
          <w:bCs/>
          <w:sz w:val="72"/>
          <w:szCs w:val="72"/>
        </w:rPr>
      </w:pPr>
    </w:p>
    <w:p w14:paraId="2B2B5298" w14:textId="77777777" w:rsidR="00D8533B" w:rsidRPr="00BA4225" w:rsidRDefault="00D8533B" w:rsidP="00D8533B">
      <w:pPr>
        <w:rPr>
          <w:b/>
          <w:bCs/>
          <w:sz w:val="72"/>
          <w:szCs w:val="72"/>
        </w:rPr>
      </w:pPr>
    </w:p>
    <w:p w14:paraId="4B607F11" w14:textId="77777777" w:rsidR="00D8533B" w:rsidRPr="00BA4225" w:rsidRDefault="00D8533B" w:rsidP="00D8533B">
      <w:pPr>
        <w:rPr>
          <w:b/>
          <w:bCs/>
          <w:sz w:val="72"/>
          <w:szCs w:val="72"/>
        </w:rPr>
      </w:pPr>
    </w:p>
    <w:p w14:paraId="66365149" w14:textId="77777777" w:rsidR="00D8533B" w:rsidRPr="00BA4225" w:rsidRDefault="00D8533B" w:rsidP="00D8533B">
      <w:pPr>
        <w:rPr>
          <w:b/>
          <w:bCs/>
          <w:sz w:val="72"/>
          <w:szCs w:val="72"/>
        </w:rPr>
      </w:pPr>
    </w:p>
    <w:p w14:paraId="49AB36DA" w14:textId="77777777" w:rsidR="00D8533B" w:rsidRPr="00BA4225" w:rsidRDefault="00D8533B" w:rsidP="00D8533B">
      <w:pPr>
        <w:rPr>
          <w:b/>
          <w:bCs/>
          <w:sz w:val="72"/>
          <w:szCs w:val="72"/>
        </w:rPr>
      </w:pPr>
    </w:p>
    <w:p w14:paraId="59CA59D3" w14:textId="3CC2DEE6" w:rsidR="00D8533B" w:rsidRPr="00BA4225" w:rsidRDefault="00D8533B" w:rsidP="00D8533B">
      <w:pPr>
        <w:jc w:val="center"/>
        <w:rPr>
          <w:b/>
          <w:bCs/>
          <w:sz w:val="72"/>
          <w:szCs w:val="72"/>
        </w:rPr>
      </w:pPr>
      <w:r w:rsidRPr="00BA4225">
        <w:rPr>
          <w:b/>
          <w:bCs/>
          <w:sz w:val="72"/>
          <w:szCs w:val="72"/>
        </w:rPr>
        <w:t>RAPPORT DE CONCEPTION DÉTAILLÉE</w:t>
      </w:r>
    </w:p>
    <w:p w14:paraId="1AEDEC9B" w14:textId="349AC1FD" w:rsidR="00361692" w:rsidRPr="00BA4225" w:rsidRDefault="00361692" w:rsidP="00D8533B">
      <w:pPr>
        <w:jc w:val="center"/>
        <w:rPr>
          <w:b/>
          <w:bCs/>
          <w:sz w:val="72"/>
          <w:szCs w:val="72"/>
        </w:rPr>
      </w:pPr>
    </w:p>
    <w:p w14:paraId="3010CBEC" w14:textId="0F6BDB61" w:rsidR="00361692" w:rsidRPr="00BA4225" w:rsidRDefault="00361692" w:rsidP="00D8533B">
      <w:pPr>
        <w:jc w:val="center"/>
        <w:rPr>
          <w:b/>
          <w:bCs/>
          <w:sz w:val="72"/>
          <w:szCs w:val="72"/>
        </w:rPr>
      </w:pPr>
    </w:p>
    <w:p w14:paraId="37CBC605" w14:textId="1F7886FC" w:rsidR="00361692" w:rsidRPr="00BA4225" w:rsidRDefault="00361692" w:rsidP="00D8533B">
      <w:pPr>
        <w:jc w:val="center"/>
        <w:rPr>
          <w:b/>
          <w:bCs/>
          <w:sz w:val="72"/>
          <w:szCs w:val="72"/>
        </w:rPr>
      </w:pPr>
    </w:p>
    <w:p w14:paraId="6DDF2ADD" w14:textId="257C5EC4" w:rsidR="00361692" w:rsidRPr="00BA4225" w:rsidRDefault="00361692" w:rsidP="00D8533B">
      <w:pPr>
        <w:jc w:val="center"/>
        <w:rPr>
          <w:b/>
          <w:bCs/>
          <w:sz w:val="72"/>
          <w:szCs w:val="72"/>
        </w:rPr>
      </w:pPr>
    </w:p>
    <w:p w14:paraId="28A3403B" w14:textId="6B8DEB38" w:rsidR="00361692" w:rsidRDefault="00361692" w:rsidP="00361692">
      <w:pPr>
        <w:rPr>
          <w:b/>
          <w:bCs/>
          <w:sz w:val="72"/>
          <w:szCs w:val="72"/>
        </w:rPr>
      </w:pPr>
    </w:p>
    <w:p w14:paraId="3E85B948" w14:textId="77777777" w:rsidR="00FA0FD8" w:rsidRPr="00BA4225" w:rsidRDefault="00FA0FD8" w:rsidP="00361692">
      <w:pPr>
        <w:rPr>
          <w:b/>
          <w:bCs/>
          <w:sz w:val="72"/>
          <w:szCs w:val="72"/>
        </w:rPr>
      </w:pPr>
    </w:p>
    <w:sdt>
      <w:sdtPr>
        <w:rPr>
          <w:lang w:val="fr-FR"/>
        </w:rPr>
        <w:id w:val="-826734795"/>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03FEBE1B" w14:textId="65116505" w:rsidR="00FA0FD8" w:rsidRDefault="00FA0FD8">
          <w:pPr>
            <w:pStyle w:val="En-ttedetabledesmatires"/>
          </w:pPr>
          <w:r>
            <w:rPr>
              <w:lang w:val="fr-FR"/>
            </w:rPr>
            <w:t>Table des matières</w:t>
          </w:r>
        </w:p>
        <w:p w14:paraId="58AF51DA" w14:textId="4F4065F3" w:rsidR="00FA0FD8" w:rsidRDefault="00FA0FD8">
          <w:pPr>
            <w:pStyle w:val="TM1"/>
            <w:tabs>
              <w:tab w:val="left" w:pos="440"/>
              <w:tab w:val="right" w:leader="dot" w:pos="9062"/>
            </w:tabs>
            <w:rPr>
              <w:rFonts w:cstheme="minorBidi"/>
              <w:noProof/>
              <w:lang w:val="fr-FR" w:eastAsia="fr-FR"/>
            </w:rPr>
          </w:pPr>
          <w:r>
            <w:fldChar w:fldCharType="begin"/>
          </w:r>
          <w:r>
            <w:instrText xml:space="preserve"> TOC \o "1-3" \h \z \u </w:instrText>
          </w:r>
          <w:r>
            <w:fldChar w:fldCharType="separate"/>
          </w:r>
          <w:hyperlink w:anchor="_Toc116282839" w:history="1">
            <w:r w:rsidRPr="003A2737">
              <w:rPr>
                <w:rStyle w:val="Lienhypertexte"/>
                <w:noProof/>
              </w:rPr>
              <w:t>1.</w:t>
            </w:r>
            <w:r>
              <w:rPr>
                <w:rFonts w:cstheme="minorBidi"/>
                <w:noProof/>
                <w:lang w:val="fr-FR" w:eastAsia="fr-FR"/>
              </w:rPr>
              <w:tab/>
            </w:r>
            <w:r w:rsidRPr="003A2737">
              <w:rPr>
                <w:rStyle w:val="Lienhypertexte"/>
                <w:noProof/>
              </w:rPr>
              <w:t>Architecture Générale</w:t>
            </w:r>
            <w:r>
              <w:rPr>
                <w:noProof/>
                <w:webHidden/>
              </w:rPr>
              <w:tab/>
            </w:r>
            <w:r>
              <w:rPr>
                <w:noProof/>
                <w:webHidden/>
              </w:rPr>
              <w:fldChar w:fldCharType="begin"/>
            </w:r>
            <w:r>
              <w:rPr>
                <w:noProof/>
                <w:webHidden/>
              </w:rPr>
              <w:instrText xml:space="preserve"> PAGEREF _Toc116282839 \h </w:instrText>
            </w:r>
            <w:r>
              <w:rPr>
                <w:noProof/>
                <w:webHidden/>
              </w:rPr>
            </w:r>
            <w:r>
              <w:rPr>
                <w:noProof/>
                <w:webHidden/>
              </w:rPr>
              <w:fldChar w:fldCharType="separate"/>
            </w:r>
            <w:r>
              <w:rPr>
                <w:noProof/>
                <w:webHidden/>
              </w:rPr>
              <w:t>3</w:t>
            </w:r>
            <w:r>
              <w:rPr>
                <w:noProof/>
                <w:webHidden/>
              </w:rPr>
              <w:fldChar w:fldCharType="end"/>
            </w:r>
          </w:hyperlink>
        </w:p>
        <w:p w14:paraId="58E40823" w14:textId="4383D997" w:rsidR="00FA0FD8" w:rsidRDefault="00FA0FD8">
          <w:pPr>
            <w:pStyle w:val="TM2"/>
            <w:tabs>
              <w:tab w:val="left" w:pos="660"/>
              <w:tab w:val="right" w:leader="dot" w:pos="9062"/>
            </w:tabs>
            <w:rPr>
              <w:rFonts w:cstheme="minorBidi"/>
              <w:noProof/>
              <w:lang w:val="fr-FR" w:eastAsia="fr-FR"/>
            </w:rPr>
          </w:pPr>
          <w:hyperlink w:anchor="_Toc116282840" w:history="1">
            <w:r w:rsidRPr="003A2737">
              <w:rPr>
                <w:rStyle w:val="Lienhypertexte"/>
                <w:rFonts w:ascii="Symbol" w:hAnsi="Symbol"/>
                <w:noProof/>
              </w:rPr>
              <w:t></w:t>
            </w:r>
            <w:r>
              <w:rPr>
                <w:rFonts w:cstheme="minorBidi"/>
                <w:noProof/>
                <w:lang w:val="fr-FR" w:eastAsia="fr-FR"/>
              </w:rPr>
              <w:tab/>
            </w:r>
            <w:r w:rsidRPr="003A2737">
              <w:rPr>
                <w:rStyle w:val="Lienhypertexte"/>
                <w:noProof/>
              </w:rPr>
              <w:t>Frontend</w:t>
            </w:r>
            <w:r>
              <w:rPr>
                <w:noProof/>
                <w:webHidden/>
              </w:rPr>
              <w:tab/>
            </w:r>
            <w:r>
              <w:rPr>
                <w:noProof/>
                <w:webHidden/>
              </w:rPr>
              <w:fldChar w:fldCharType="begin"/>
            </w:r>
            <w:r>
              <w:rPr>
                <w:noProof/>
                <w:webHidden/>
              </w:rPr>
              <w:instrText xml:space="preserve"> PAGEREF _Toc116282840 \h </w:instrText>
            </w:r>
            <w:r>
              <w:rPr>
                <w:noProof/>
                <w:webHidden/>
              </w:rPr>
            </w:r>
            <w:r>
              <w:rPr>
                <w:noProof/>
                <w:webHidden/>
              </w:rPr>
              <w:fldChar w:fldCharType="separate"/>
            </w:r>
            <w:r>
              <w:rPr>
                <w:noProof/>
                <w:webHidden/>
              </w:rPr>
              <w:t>3</w:t>
            </w:r>
            <w:r>
              <w:rPr>
                <w:noProof/>
                <w:webHidden/>
              </w:rPr>
              <w:fldChar w:fldCharType="end"/>
            </w:r>
          </w:hyperlink>
        </w:p>
        <w:p w14:paraId="3F190ECA" w14:textId="789D0903" w:rsidR="00FA0FD8" w:rsidRDefault="00FA0FD8">
          <w:pPr>
            <w:pStyle w:val="TM2"/>
            <w:tabs>
              <w:tab w:val="left" w:pos="660"/>
              <w:tab w:val="right" w:leader="dot" w:pos="9062"/>
            </w:tabs>
            <w:rPr>
              <w:rFonts w:cstheme="minorBidi"/>
              <w:noProof/>
              <w:lang w:val="fr-FR" w:eastAsia="fr-FR"/>
            </w:rPr>
          </w:pPr>
          <w:hyperlink w:anchor="_Toc116282841" w:history="1">
            <w:r w:rsidRPr="003A2737">
              <w:rPr>
                <w:rStyle w:val="Lienhypertexte"/>
                <w:rFonts w:ascii="Symbol" w:hAnsi="Symbol"/>
                <w:noProof/>
              </w:rPr>
              <w:t></w:t>
            </w:r>
            <w:r>
              <w:rPr>
                <w:rFonts w:cstheme="minorBidi"/>
                <w:noProof/>
                <w:lang w:val="fr-FR" w:eastAsia="fr-FR"/>
              </w:rPr>
              <w:tab/>
            </w:r>
            <w:r w:rsidRPr="003A2737">
              <w:rPr>
                <w:rStyle w:val="Lienhypertexte"/>
                <w:noProof/>
              </w:rPr>
              <w:t>Backend</w:t>
            </w:r>
            <w:r>
              <w:rPr>
                <w:noProof/>
                <w:webHidden/>
              </w:rPr>
              <w:tab/>
            </w:r>
            <w:r>
              <w:rPr>
                <w:noProof/>
                <w:webHidden/>
              </w:rPr>
              <w:fldChar w:fldCharType="begin"/>
            </w:r>
            <w:r>
              <w:rPr>
                <w:noProof/>
                <w:webHidden/>
              </w:rPr>
              <w:instrText xml:space="preserve"> PAGEREF _Toc116282841 \h </w:instrText>
            </w:r>
            <w:r>
              <w:rPr>
                <w:noProof/>
                <w:webHidden/>
              </w:rPr>
            </w:r>
            <w:r>
              <w:rPr>
                <w:noProof/>
                <w:webHidden/>
              </w:rPr>
              <w:fldChar w:fldCharType="separate"/>
            </w:r>
            <w:r>
              <w:rPr>
                <w:noProof/>
                <w:webHidden/>
              </w:rPr>
              <w:t>4</w:t>
            </w:r>
            <w:r>
              <w:rPr>
                <w:noProof/>
                <w:webHidden/>
              </w:rPr>
              <w:fldChar w:fldCharType="end"/>
            </w:r>
          </w:hyperlink>
        </w:p>
        <w:p w14:paraId="3F5940B0" w14:textId="34C81047" w:rsidR="00FA0FD8" w:rsidRDefault="00FA0FD8">
          <w:pPr>
            <w:pStyle w:val="TM1"/>
            <w:tabs>
              <w:tab w:val="left" w:pos="440"/>
              <w:tab w:val="right" w:leader="dot" w:pos="9062"/>
            </w:tabs>
            <w:rPr>
              <w:rFonts w:cstheme="minorBidi"/>
              <w:noProof/>
              <w:lang w:val="fr-FR" w:eastAsia="fr-FR"/>
            </w:rPr>
          </w:pPr>
          <w:hyperlink w:anchor="_Toc116282842" w:history="1">
            <w:r w:rsidRPr="003A2737">
              <w:rPr>
                <w:rStyle w:val="Lienhypertexte"/>
                <w:noProof/>
              </w:rPr>
              <w:t>2.</w:t>
            </w:r>
            <w:r>
              <w:rPr>
                <w:rFonts w:cstheme="minorBidi"/>
                <w:noProof/>
                <w:lang w:val="fr-FR" w:eastAsia="fr-FR"/>
              </w:rPr>
              <w:tab/>
            </w:r>
            <w:r w:rsidRPr="003A2737">
              <w:rPr>
                <w:rStyle w:val="Lienhypertexte"/>
                <w:noProof/>
              </w:rPr>
              <w:t>Gestion d’état</w:t>
            </w:r>
            <w:r>
              <w:rPr>
                <w:noProof/>
                <w:webHidden/>
              </w:rPr>
              <w:tab/>
            </w:r>
            <w:r>
              <w:rPr>
                <w:noProof/>
                <w:webHidden/>
              </w:rPr>
              <w:fldChar w:fldCharType="begin"/>
            </w:r>
            <w:r>
              <w:rPr>
                <w:noProof/>
                <w:webHidden/>
              </w:rPr>
              <w:instrText xml:space="preserve"> PAGEREF _Toc116282842 \h </w:instrText>
            </w:r>
            <w:r>
              <w:rPr>
                <w:noProof/>
                <w:webHidden/>
              </w:rPr>
            </w:r>
            <w:r>
              <w:rPr>
                <w:noProof/>
                <w:webHidden/>
              </w:rPr>
              <w:fldChar w:fldCharType="separate"/>
            </w:r>
            <w:r>
              <w:rPr>
                <w:noProof/>
                <w:webHidden/>
              </w:rPr>
              <w:t>4</w:t>
            </w:r>
            <w:r>
              <w:rPr>
                <w:noProof/>
                <w:webHidden/>
              </w:rPr>
              <w:fldChar w:fldCharType="end"/>
            </w:r>
          </w:hyperlink>
        </w:p>
        <w:p w14:paraId="5E136997" w14:textId="77DF72ED" w:rsidR="00FA0FD8" w:rsidRDefault="00FA0FD8">
          <w:pPr>
            <w:pStyle w:val="TM2"/>
            <w:tabs>
              <w:tab w:val="left" w:pos="660"/>
              <w:tab w:val="right" w:leader="dot" w:pos="9062"/>
            </w:tabs>
            <w:rPr>
              <w:rFonts w:cstheme="minorBidi"/>
              <w:noProof/>
              <w:lang w:val="fr-FR" w:eastAsia="fr-FR"/>
            </w:rPr>
          </w:pPr>
          <w:hyperlink w:anchor="_Toc116282843" w:history="1">
            <w:r w:rsidRPr="003A2737">
              <w:rPr>
                <w:rStyle w:val="Lienhypertexte"/>
                <w:noProof/>
              </w:rPr>
              <w:t>a.</w:t>
            </w:r>
            <w:r>
              <w:rPr>
                <w:rFonts w:cstheme="minorBidi"/>
                <w:noProof/>
                <w:lang w:val="fr-FR" w:eastAsia="fr-FR"/>
              </w:rPr>
              <w:tab/>
            </w:r>
            <w:r w:rsidRPr="003A2737">
              <w:rPr>
                <w:rStyle w:val="Lienhypertexte"/>
                <w:noProof/>
              </w:rPr>
              <w:t>Définition</w:t>
            </w:r>
            <w:r>
              <w:rPr>
                <w:noProof/>
                <w:webHidden/>
              </w:rPr>
              <w:tab/>
            </w:r>
            <w:r>
              <w:rPr>
                <w:noProof/>
                <w:webHidden/>
              </w:rPr>
              <w:fldChar w:fldCharType="begin"/>
            </w:r>
            <w:r>
              <w:rPr>
                <w:noProof/>
                <w:webHidden/>
              </w:rPr>
              <w:instrText xml:space="preserve"> PAGEREF _Toc116282843 \h </w:instrText>
            </w:r>
            <w:r>
              <w:rPr>
                <w:noProof/>
                <w:webHidden/>
              </w:rPr>
            </w:r>
            <w:r>
              <w:rPr>
                <w:noProof/>
                <w:webHidden/>
              </w:rPr>
              <w:fldChar w:fldCharType="separate"/>
            </w:r>
            <w:r>
              <w:rPr>
                <w:noProof/>
                <w:webHidden/>
              </w:rPr>
              <w:t>4</w:t>
            </w:r>
            <w:r>
              <w:rPr>
                <w:noProof/>
                <w:webHidden/>
              </w:rPr>
              <w:fldChar w:fldCharType="end"/>
            </w:r>
          </w:hyperlink>
        </w:p>
        <w:p w14:paraId="29C6B4E7" w14:textId="21270A99" w:rsidR="00FA0FD8" w:rsidRDefault="00FA0FD8">
          <w:pPr>
            <w:pStyle w:val="TM2"/>
            <w:tabs>
              <w:tab w:val="left" w:pos="660"/>
              <w:tab w:val="right" w:leader="dot" w:pos="9062"/>
            </w:tabs>
            <w:rPr>
              <w:rFonts w:cstheme="minorBidi"/>
              <w:noProof/>
              <w:lang w:val="fr-FR" w:eastAsia="fr-FR"/>
            </w:rPr>
          </w:pPr>
          <w:hyperlink w:anchor="_Toc116282844" w:history="1">
            <w:r w:rsidRPr="003A2737">
              <w:rPr>
                <w:rStyle w:val="Lienhypertexte"/>
                <w:noProof/>
              </w:rPr>
              <w:t>b.</w:t>
            </w:r>
            <w:r>
              <w:rPr>
                <w:rFonts w:cstheme="minorBidi"/>
                <w:noProof/>
                <w:lang w:val="fr-FR" w:eastAsia="fr-FR"/>
              </w:rPr>
              <w:tab/>
            </w:r>
            <w:r w:rsidRPr="003A2737">
              <w:rPr>
                <w:rStyle w:val="Lienhypertexte"/>
                <w:noProof/>
              </w:rPr>
              <w:t>Difficultés Rencontrés et Solutions</w:t>
            </w:r>
            <w:r>
              <w:rPr>
                <w:noProof/>
                <w:webHidden/>
              </w:rPr>
              <w:tab/>
            </w:r>
            <w:r>
              <w:rPr>
                <w:noProof/>
                <w:webHidden/>
              </w:rPr>
              <w:fldChar w:fldCharType="begin"/>
            </w:r>
            <w:r>
              <w:rPr>
                <w:noProof/>
                <w:webHidden/>
              </w:rPr>
              <w:instrText xml:space="preserve"> PAGEREF _Toc116282844 \h </w:instrText>
            </w:r>
            <w:r>
              <w:rPr>
                <w:noProof/>
                <w:webHidden/>
              </w:rPr>
            </w:r>
            <w:r>
              <w:rPr>
                <w:noProof/>
                <w:webHidden/>
              </w:rPr>
              <w:fldChar w:fldCharType="separate"/>
            </w:r>
            <w:r>
              <w:rPr>
                <w:noProof/>
                <w:webHidden/>
              </w:rPr>
              <w:t>4</w:t>
            </w:r>
            <w:r>
              <w:rPr>
                <w:noProof/>
                <w:webHidden/>
              </w:rPr>
              <w:fldChar w:fldCharType="end"/>
            </w:r>
          </w:hyperlink>
        </w:p>
        <w:p w14:paraId="4716BCBD" w14:textId="2BBE375A" w:rsidR="00FA0FD8" w:rsidRDefault="00FA0FD8">
          <w:pPr>
            <w:pStyle w:val="TM1"/>
            <w:tabs>
              <w:tab w:val="left" w:pos="440"/>
              <w:tab w:val="right" w:leader="dot" w:pos="9062"/>
            </w:tabs>
            <w:rPr>
              <w:rFonts w:cstheme="minorBidi"/>
              <w:noProof/>
              <w:lang w:val="fr-FR" w:eastAsia="fr-FR"/>
            </w:rPr>
          </w:pPr>
          <w:hyperlink w:anchor="_Toc116282845" w:history="1">
            <w:r w:rsidRPr="003A2737">
              <w:rPr>
                <w:rStyle w:val="Lienhypertexte"/>
                <w:noProof/>
              </w:rPr>
              <w:t>3.</w:t>
            </w:r>
            <w:r>
              <w:rPr>
                <w:rFonts w:cstheme="minorBidi"/>
                <w:noProof/>
                <w:lang w:val="fr-FR" w:eastAsia="fr-FR"/>
              </w:rPr>
              <w:tab/>
            </w:r>
            <w:r w:rsidRPr="003A2737">
              <w:rPr>
                <w:rStyle w:val="Lienhypertexte"/>
                <w:noProof/>
              </w:rPr>
              <w:t>Les types d’exercices</w:t>
            </w:r>
            <w:r>
              <w:rPr>
                <w:noProof/>
                <w:webHidden/>
              </w:rPr>
              <w:tab/>
            </w:r>
            <w:r>
              <w:rPr>
                <w:noProof/>
                <w:webHidden/>
              </w:rPr>
              <w:fldChar w:fldCharType="begin"/>
            </w:r>
            <w:r>
              <w:rPr>
                <w:noProof/>
                <w:webHidden/>
              </w:rPr>
              <w:instrText xml:space="preserve"> PAGEREF _Toc116282845 \h </w:instrText>
            </w:r>
            <w:r>
              <w:rPr>
                <w:noProof/>
                <w:webHidden/>
              </w:rPr>
            </w:r>
            <w:r>
              <w:rPr>
                <w:noProof/>
                <w:webHidden/>
              </w:rPr>
              <w:fldChar w:fldCharType="separate"/>
            </w:r>
            <w:r>
              <w:rPr>
                <w:noProof/>
                <w:webHidden/>
              </w:rPr>
              <w:t>5</w:t>
            </w:r>
            <w:r>
              <w:rPr>
                <w:noProof/>
                <w:webHidden/>
              </w:rPr>
              <w:fldChar w:fldCharType="end"/>
            </w:r>
          </w:hyperlink>
        </w:p>
        <w:p w14:paraId="4E5368B0" w14:textId="173836A4" w:rsidR="00FA0FD8" w:rsidRDefault="00FA0FD8">
          <w:pPr>
            <w:pStyle w:val="TM2"/>
            <w:tabs>
              <w:tab w:val="left" w:pos="660"/>
              <w:tab w:val="right" w:leader="dot" w:pos="9062"/>
            </w:tabs>
            <w:rPr>
              <w:rFonts w:cstheme="minorBidi"/>
              <w:noProof/>
              <w:lang w:val="fr-FR" w:eastAsia="fr-FR"/>
            </w:rPr>
          </w:pPr>
          <w:hyperlink w:anchor="_Toc116282846" w:history="1">
            <w:r w:rsidRPr="003A2737">
              <w:rPr>
                <w:rStyle w:val="Lienhypertexte"/>
                <w:b/>
                <w:bCs/>
                <w:noProof/>
              </w:rPr>
              <w:t>a.</w:t>
            </w:r>
            <w:r>
              <w:rPr>
                <w:rFonts w:cstheme="minorBidi"/>
                <w:noProof/>
                <w:lang w:val="fr-FR" w:eastAsia="fr-FR"/>
              </w:rPr>
              <w:tab/>
            </w:r>
            <w:r w:rsidRPr="003A2737">
              <w:rPr>
                <w:rStyle w:val="Lienhypertexte"/>
                <w:b/>
                <w:bCs/>
                <w:noProof/>
              </w:rPr>
              <w:t>Exercice de type « sélection »</w:t>
            </w:r>
            <w:r>
              <w:rPr>
                <w:noProof/>
                <w:webHidden/>
              </w:rPr>
              <w:tab/>
            </w:r>
            <w:r>
              <w:rPr>
                <w:noProof/>
                <w:webHidden/>
              </w:rPr>
              <w:fldChar w:fldCharType="begin"/>
            </w:r>
            <w:r>
              <w:rPr>
                <w:noProof/>
                <w:webHidden/>
              </w:rPr>
              <w:instrText xml:space="preserve"> PAGEREF _Toc116282846 \h </w:instrText>
            </w:r>
            <w:r>
              <w:rPr>
                <w:noProof/>
                <w:webHidden/>
              </w:rPr>
            </w:r>
            <w:r>
              <w:rPr>
                <w:noProof/>
                <w:webHidden/>
              </w:rPr>
              <w:fldChar w:fldCharType="separate"/>
            </w:r>
            <w:r>
              <w:rPr>
                <w:noProof/>
                <w:webHidden/>
              </w:rPr>
              <w:t>5</w:t>
            </w:r>
            <w:r>
              <w:rPr>
                <w:noProof/>
                <w:webHidden/>
              </w:rPr>
              <w:fldChar w:fldCharType="end"/>
            </w:r>
          </w:hyperlink>
        </w:p>
        <w:p w14:paraId="70E41375" w14:textId="64ED580F" w:rsidR="00FA0FD8" w:rsidRDefault="00FA0FD8">
          <w:pPr>
            <w:pStyle w:val="TM2"/>
            <w:tabs>
              <w:tab w:val="left" w:pos="660"/>
              <w:tab w:val="right" w:leader="dot" w:pos="9062"/>
            </w:tabs>
            <w:rPr>
              <w:rFonts w:cstheme="minorBidi"/>
              <w:noProof/>
              <w:lang w:val="fr-FR" w:eastAsia="fr-FR"/>
            </w:rPr>
          </w:pPr>
          <w:hyperlink w:anchor="_Toc116282847" w:history="1">
            <w:r w:rsidRPr="003A2737">
              <w:rPr>
                <w:rStyle w:val="Lienhypertexte"/>
                <w:b/>
                <w:bCs/>
                <w:noProof/>
              </w:rPr>
              <w:t>b.</w:t>
            </w:r>
            <w:r>
              <w:rPr>
                <w:rFonts w:cstheme="minorBidi"/>
                <w:noProof/>
                <w:lang w:val="fr-FR" w:eastAsia="fr-FR"/>
              </w:rPr>
              <w:tab/>
            </w:r>
            <w:r w:rsidRPr="003A2737">
              <w:rPr>
                <w:rStyle w:val="Lienhypertexte"/>
                <w:b/>
                <w:bCs/>
                <w:noProof/>
              </w:rPr>
              <w:t>Exercice de type « drag and drop »</w:t>
            </w:r>
            <w:r>
              <w:rPr>
                <w:noProof/>
                <w:webHidden/>
              </w:rPr>
              <w:tab/>
            </w:r>
            <w:r>
              <w:rPr>
                <w:noProof/>
                <w:webHidden/>
              </w:rPr>
              <w:fldChar w:fldCharType="begin"/>
            </w:r>
            <w:r>
              <w:rPr>
                <w:noProof/>
                <w:webHidden/>
              </w:rPr>
              <w:instrText xml:space="preserve"> PAGEREF _Toc116282847 \h </w:instrText>
            </w:r>
            <w:r>
              <w:rPr>
                <w:noProof/>
                <w:webHidden/>
              </w:rPr>
            </w:r>
            <w:r>
              <w:rPr>
                <w:noProof/>
                <w:webHidden/>
              </w:rPr>
              <w:fldChar w:fldCharType="separate"/>
            </w:r>
            <w:r>
              <w:rPr>
                <w:noProof/>
                <w:webHidden/>
              </w:rPr>
              <w:t>7</w:t>
            </w:r>
            <w:r>
              <w:rPr>
                <w:noProof/>
                <w:webHidden/>
              </w:rPr>
              <w:fldChar w:fldCharType="end"/>
            </w:r>
          </w:hyperlink>
        </w:p>
        <w:p w14:paraId="78CB6271" w14:textId="310FFE98" w:rsidR="00FA0FD8" w:rsidRDefault="00FA0FD8">
          <w:pPr>
            <w:pStyle w:val="TM2"/>
            <w:tabs>
              <w:tab w:val="left" w:pos="660"/>
              <w:tab w:val="right" w:leader="dot" w:pos="9062"/>
            </w:tabs>
            <w:rPr>
              <w:rFonts w:cstheme="minorBidi"/>
              <w:noProof/>
              <w:lang w:val="fr-FR" w:eastAsia="fr-FR"/>
            </w:rPr>
          </w:pPr>
          <w:hyperlink w:anchor="_Toc116282848" w:history="1">
            <w:r w:rsidRPr="003A2737">
              <w:rPr>
                <w:rStyle w:val="Lienhypertexte"/>
                <w:noProof/>
              </w:rPr>
              <w:t>c.</w:t>
            </w:r>
            <w:r>
              <w:rPr>
                <w:rFonts w:cstheme="minorBidi"/>
                <w:noProof/>
                <w:lang w:val="fr-FR" w:eastAsia="fr-FR"/>
              </w:rPr>
              <w:tab/>
            </w:r>
            <w:r w:rsidRPr="003A2737">
              <w:rPr>
                <w:rStyle w:val="Lienhypertexte"/>
                <w:b/>
                <w:bCs/>
                <w:noProof/>
              </w:rPr>
              <w:t>Exercice de type « Memory »</w:t>
            </w:r>
            <w:r>
              <w:rPr>
                <w:noProof/>
                <w:webHidden/>
              </w:rPr>
              <w:tab/>
            </w:r>
            <w:r>
              <w:rPr>
                <w:noProof/>
                <w:webHidden/>
              </w:rPr>
              <w:fldChar w:fldCharType="begin"/>
            </w:r>
            <w:r>
              <w:rPr>
                <w:noProof/>
                <w:webHidden/>
              </w:rPr>
              <w:instrText xml:space="preserve"> PAGEREF _Toc116282848 \h </w:instrText>
            </w:r>
            <w:r>
              <w:rPr>
                <w:noProof/>
                <w:webHidden/>
              </w:rPr>
            </w:r>
            <w:r>
              <w:rPr>
                <w:noProof/>
                <w:webHidden/>
              </w:rPr>
              <w:fldChar w:fldCharType="separate"/>
            </w:r>
            <w:r>
              <w:rPr>
                <w:noProof/>
                <w:webHidden/>
              </w:rPr>
              <w:t>9</w:t>
            </w:r>
            <w:r>
              <w:rPr>
                <w:noProof/>
                <w:webHidden/>
              </w:rPr>
              <w:fldChar w:fldCharType="end"/>
            </w:r>
          </w:hyperlink>
        </w:p>
        <w:p w14:paraId="2D8C7B78" w14:textId="6346A872" w:rsidR="00FA0FD8" w:rsidRDefault="00FA0FD8">
          <w:pPr>
            <w:pStyle w:val="TM2"/>
            <w:tabs>
              <w:tab w:val="left" w:pos="660"/>
              <w:tab w:val="right" w:leader="dot" w:pos="9062"/>
            </w:tabs>
            <w:rPr>
              <w:rFonts w:cstheme="minorBidi"/>
              <w:noProof/>
              <w:lang w:val="fr-FR" w:eastAsia="fr-FR"/>
            </w:rPr>
          </w:pPr>
          <w:hyperlink w:anchor="_Toc116282849" w:history="1">
            <w:r w:rsidRPr="003A2737">
              <w:rPr>
                <w:rStyle w:val="Lienhypertexte"/>
                <w:b/>
                <w:bCs/>
                <w:noProof/>
              </w:rPr>
              <w:t>d.</w:t>
            </w:r>
            <w:r>
              <w:rPr>
                <w:rFonts w:cstheme="minorBidi"/>
                <w:noProof/>
                <w:lang w:val="fr-FR" w:eastAsia="fr-FR"/>
              </w:rPr>
              <w:tab/>
            </w:r>
            <w:r w:rsidRPr="003A2737">
              <w:rPr>
                <w:rStyle w:val="Lienhypertexte"/>
                <w:b/>
                <w:bCs/>
                <w:noProof/>
              </w:rPr>
              <w:t>Exercice de type « Link »</w:t>
            </w:r>
            <w:r>
              <w:rPr>
                <w:noProof/>
                <w:webHidden/>
              </w:rPr>
              <w:tab/>
            </w:r>
            <w:r>
              <w:rPr>
                <w:noProof/>
                <w:webHidden/>
              </w:rPr>
              <w:fldChar w:fldCharType="begin"/>
            </w:r>
            <w:r>
              <w:rPr>
                <w:noProof/>
                <w:webHidden/>
              </w:rPr>
              <w:instrText xml:space="preserve"> PAGEREF _Toc116282849 \h </w:instrText>
            </w:r>
            <w:r>
              <w:rPr>
                <w:noProof/>
                <w:webHidden/>
              </w:rPr>
            </w:r>
            <w:r>
              <w:rPr>
                <w:noProof/>
                <w:webHidden/>
              </w:rPr>
              <w:fldChar w:fldCharType="separate"/>
            </w:r>
            <w:r>
              <w:rPr>
                <w:noProof/>
                <w:webHidden/>
              </w:rPr>
              <w:t>12</w:t>
            </w:r>
            <w:r>
              <w:rPr>
                <w:noProof/>
                <w:webHidden/>
              </w:rPr>
              <w:fldChar w:fldCharType="end"/>
            </w:r>
          </w:hyperlink>
        </w:p>
        <w:p w14:paraId="01696C29" w14:textId="69F60E32" w:rsidR="00FA0FD8" w:rsidRDefault="00FA0FD8">
          <w:pPr>
            <w:pStyle w:val="TM2"/>
            <w:tabs>
              <w:tab w:val="left" w:pos="660"/>
              <w:tab w:val="right" w:leader="dot" w:pos="9062"/>
            </w:tabs>
            <w:rPr>
              <w:rFonts w:cstheme="minorBidi"/>
              <w:noProof/>
              <w:lang w:val="fr-FR" w:eastAsia="fr-FR"/>
            </w:rPr>
          </w:pPr>
          <w:hyperlink w:anchor="_Toc116282850" w:history="1">
            <w:r w:rsidRPr="003A2737">
              <w:rPr>
                <w:rStyle w:val="Lienhypertexte"/>
                <w:b/>
                <w:bCs/>
                <w:noProof/>
              </w:rPr>
              <w:t>e.</w:t>
            </w:r>
            <w:r>
              <w:rPr>
                <w:rFonts w:cstheme="minorBidi"/>
                <w:noProof/>
                <w:lang w:val="fr-FR" w:eastAsia="fr-FR"/>
              </w:rPr>
              <w:tab/>
            </w:r>
            <w:r w:rsidRPr="003A2737">
              <w:rPr>
                <w:rStyle w:val="Lienhypertexte"/>
                <w:b/>
                <w:bCs/>
                <w:noProof/>
              </w:rPr>
              <w:t>Exercice de type « Fill » ou « phrases à trous »</w:t>
            </w:r>
            <w:r>
              <w:rPr>
                <w:noProof/>
                <w:webHidden/>
              </w:rPr>
              <w:tab/>
            </w:r>
            <w:r>
              <w:rPr>
                <w:noProof/>
                <w:webHidden/>
              </w:rPr>
              <w:fldChar w:fldCharType="begin"/>
            </w:r>
            <w:r>
              <w:rPr>
                <w:noProof/>
                <w:webHidden/>
              </w:rPr>
              <w:instrText xml:space="preserve"> PAGEREF _Toc116282850 \h </w:instrText>
            </w:r>
            <w:r>
              <w:rPr>
                <w:noProof/>
                <w:webHidden/>
              </w:rPr>
            </w:r>
            <w:r>
              <w:rPr>
                <w:noProof/>
                <w:webHidden/>
              </w:rPr>
              <w:fldChar w:fldCharType="separate"/>
            </w:r>
            <w:r>
              <w:rPr>
                <w:noProof/>
                <w:webHidden/>
              </w:rPr>
              <w:t>13</w:t>
            </w:r>
            <w:r>
              <w:rPr>
                <w:noProof/>
                <w:webHidden/>
              </w:rPr>
              <w:fldChar w:fldCharType="end"/>
            </w:r>
          </w:hyperlink>
        </w:p>
        <w:p w14:paraId="446711E6" w14:textId="04D3CE72" w:rsidR="00FA0FD8" w:rsidRDefault="00FA0FD8">
          <w:pPr>
            <w:pStyle w:val="TM2"/>
            <w:tabs>
              <w:tab w:val="left" w:pos="660"/>
              <w:tab w:val="right" w:leader="dot" w:pos="9062"/>
            </w:tabs>
            <w:rPr>
              <w:rFonts w:cstheme="minorBidi"/>
              <w:noProof/>
              <w:lang w:val="fr-FR" w:eastAsia="fr-FR"/>
            </w:rPr>
          </w:pPr>
          <w:hyperlink w:anchor="_Toc116282851" w:history="1">
            <w:r w:rsidRPr="003A2737">
              <w:rPr>
                <w:rStyle w:val="Lienhypertexte"/>
                <w:b/>
                <w:bCs/>
                <w:noProof/>
              </w:rPr>
              <w:t>f.</w:t>
            </w:r>
            <w:r>
              <w:rPr>
                <w:rFonts w:cstheme="minorBidi"/>
                <w:noProof/>
                <w:lang w:val="fr-FR" w:eastAsia="fr-FR"/>
              </w:rPr>
              <w:tab/>
            </w:r>
            <w:r w:rsidRPr="003A2737">
              <w:rPr>
                <w:rStyle w:val="Lienhypertexte"/>
                <w:b/>
                <w:bCs/>
                <w:noProof/>
              </w:rPr>
              <w:t>Exercice de type « Sériation » :</w:t>
            </w:r>
            <w:r>
              <w:rPr>
                <w:noProof/>
                <w:webHidden/>
              </w:rPr>
              <w:tab/>
            </w:r>
            <w:r>
              <w:rPr>
                <w:noProof/>
                <w:webHidden/>
              </w:rPr>
              <w:fldChar w:fldCharType="begin"/>
            </w:r>
            <w:r>
              <w:rPr>
                <w:noProof/>
                <w:webHidden/>
              </w:rPr>
              <w:instrText xml:space="preserve"> PAGEREF _Toc116282851 \h </w:instrText>
            </w:r>
            <w:r>
              <w:rPr>
                <w:noProof/>
                <w:webHidden/>
              </w:rPr>
            </w:r>
            <w:r>
              <w:rPr>
                <w:noProof/>
                <w:webHidden/>
              </w:rPr>
              <w:fldChar w:fldCharType="separate"/>
            </w:r>
            <w:r>
              <w:rPr>
                <w:noProof/>
                <w:webHidden/>
              </w:rPr>
              <w:t>16</w:t>
            </w:r>
            <w:r>
              <w:rPr>
                <w:noProof/>
                <w:webHidden/>
              </w:rPr>
              <w:fldChar w:fldCharType="end"/>
            </w:r>
          </w:hyperlink>
        </w:p>
        <w:p w14:paraId="41267674" w14:textId="14328DFF" w:rsidR="00FA0FD8" w:rsidRDefault="00FA0FD8">
          <w:pPr>
            <w:pStyle w:val="TM1"/>
            <w:tabs>
              <w:tab w:val="left" w:pos="440"/>
              <w:tab w:val="right" w:leader="dot" w:pos="9062"/>
            </w:tabs>
            <w:rPr>
              <w:rFonts w:cstheme="minorBidi"/>
              <w:noProof/>
              <w:lang w:val="fr-FR" w:eastAsia="fr-FR"/>
            </w:rPr>
          </w:pPr>
          <w:hyperlink w:anchor="_Toc116282852" w:history="1">
            <w:r w:rsidRPr="003A2737">
              <w:rPr>
                <w:rStyle w:val="Lienhypertexte"/>
                <w:noProof/>
              </w:rPr>
              <w:t>4.</w:t>
            </w:r>
            <w:r>
              <w:rPr>
                <w:rFonts w:cstheme="minorBidi"/>
                <w:noProof/>
                <w:lang w:val="fr-FR" w:eastAsia="fr-FR"/>
              </w:rPr>
              <w:tab/>
            </w:r>
            <w:r w:rsidRPr="003A2737">
              <w:rPr>
                <w:rStyle w:val="Lienhypertexte"/>
                <w:noProof/>
              </w:rPr>
              <w:t>Le design pattern Strategy</w:t>
            </w:r>
            <w:r>
              <w:rPr>
                <w:noProof/>
                <w:webHidden/>
              </w:rPr>
              <w:tab/>
            </w:r>
            <w:r>
              <w:rPr>
                <w:noProof/>
                <w:webHidden/>
              </w:rPr>
              <w:fldChar w:fldCharType="begin"/>
            </w:r>
            <w:r>
              <w:rPr>
                <w:noProof/>
                <w:webHidden/>
              </w:rPr>
              <w:instrText xml:space="preserve"> PAGEREF _Toc116282852 \h </w:instrText>
            </w:r>
            <w:r>
              <w:rPr>
                <w:noProof/>
                <w:webHidden/>
              </w:rPr>
            </w:r>
            <w:r>
              <w:rPr>
                <w:noProof/>
                <w:webHidden/>
              </w:rPr>
              <w:fldChar w:fldCharType="separate"/>
            </w:r>
            <w:r>
              <w:rPr>
                <w:noProof/>
                <w:webHidden/>
              </w:rPr>
              <w:t>18</w:t>
            </w:r>
            <w:r>
              <w:rPr>
                <w:noProof/>
                <w:webHidden/>
              </w:rPr>
              <w:fldChar w:fldCharType="end"/>
            </w:r>
          </w:hyperlink>
        </w:p>
        <w:p w14:paraId="7B9B1388" w14:textId="4FDE2B7F" w:rsidR="00FA0FD8" w:rsidRDefault="00FA0FD8">
          <w:pPr>
            <w:pStyle w:val="TM1"/>
            <w:tabs>
              <w:tab w:val="left" w:pos="440"/>
              <w:tab w:val="right" w:leader="dot" w:pos="9062"/>
            </w:tabs>
            <w:rPr>
              <w:rFonts w:cstheme="minorBidi"/>
              <w:noProof/>
              <w:lang w:val="fr-FR" w:eastAsia="fr-FR"/>
            </w:rPr>
          </w:pPr>
          <w:hyperlink w:anchor="_Toc116282853" w:history="1">
            <w:r w:rsidRPr="003A2737">
              <w:rPr>
                <w:rStyle w:val="Lienhypertexte"/>
                <w:noProof/>
              </w:rPr>
              <w:t>5.</w:t>
            </w:r>
            <w:r>
              <w:rPr>
                <w:rFonts w:cstheme="minorBidi"/>
                <w:noProof/>
                <w:lang w:val="fr-FR" w:eastAsia="fr-FR"/>
              </w:rPr>
              <w:tab/>
            </w:r>
            <w:r w:rsidRPr="003A2737">
              <w:rPr>
                <w:rStyle w:val="Lienhypertexte"/>
                <w:noProof/>
              </w:rPr>
              <w:t>Le routage</w:t>
            </w:r>
            <w:r>
              <w:rPr>
                <w:noProof/>
                <w:webHidden/>
              </w:rPr>
              <w:tab/>
            </w:r>
            <w:r>
              <w:rPr>
                <w:noProof/>
                <w:webHidden/>
              </w:rPr>
              <w:fldChar w:fldCharType="begin"/>
            </w:r>
            <w:r>
              <w:rPr>
                <w:noProof/>
                <w:webHidden/>
              </w:rPr>
              <w:instrText xml:space="preserve"> PAGEREF _Toc116282853 \h </w:instrText>
            </w:r>
            <w:r>
              <w:rPr>
                <w:noProof/>
                <w:webHidden/>
              </w:rPr>
            </w:r>
            <w:r>
              <w:rPr>
                <w:noProof/>
                <w:webHidden/>
              </w:rPr>
              <w:fldChar w:fldCharType="separate"/>
            </w:r>
            <w:r>
              <w:rPr>
                <w:noProof/>
                <w:webHidden/>
              </w:rPr>
              <w:t>22</w:t>
            </w:r>
            <w:r>
              <w:rPr>
                <w:noProof/>
                <w:webHidden/>
              </w:rPr>
              <w:fldChar w:fldCharType="end"/>
            </w:r>
          </w:hyperlink>
        </w:p>
        <w:p w14:paraId="07494EFB" w14:textId="032908EA" w:rsidR="00FA0FD8" w:rsidRDefault="00FA0FD8">
          <w:pPr>
            <w:pStyle w:val="TM2"/>
            <w:tabs>
              <w:tab w:val="left" w:pos="660"/>
              <w:tab w:val="right" w:leader="dot" w:pos="9062"/>
            </w:tabs>
            <w:rPr>
              <w:rFonts w:cstheme="minorBidi"/>
              <w:noProof/>
              <w:lang w:val="fr-FR" w:eastAsia="fr-FR"/>
            </w:rPr>
          </w:pPr>
          <w:hyperlink w:anchor="_Toc116282854" w:history="1">
            <w:r w:rsidRPr="003A2737">
              <w:rPr>
                <w:rStyle w:val="Lienhypertexte"/>
                <w:noProof/>
              </w:rPr>
              <w:t>a.</w:t>
            </w:r>
            <w:r>
              <w:rPr>
                <w:rFonts w:cstheme="minorBidi"/>
                <w:noProof/>
                <w:lang w:val="fr-FR" w:eastAsia="fr-FR"/>
              </w:rPr>
              <w:tab/>
            </w:r>
            <w:r w:rsidRPr="003A2737">
              <w:rPr>
                <w:rStyle w:val="Lienhypertexte"/>
                <w:noProof/>
              </w:rPr>
              <w:t>Le routage du dashboard professeur.</w:t>
            </w:r>
            <w:r>
              <w:rPr>
                <w:noProof/>
                <w:webHidden/>
              </w:rPr>
              <w:tab/>
            </w:r>
            <w:r>
              <w:rPr>
                <w:noProof/>
                <w:webHidden/>
              </w:rPr>
              <w:fldChar w:fldCharType="begin"/>
            </w:r>
            <w:r>
              <w:rPr>
                <w:noProof/>
                <w:webHidden/>
              </w:rPr>
              <w:instrText xml:space="preserve"> PAGEREF _Toc116282854 \h </w:instrText>
            </w:r>
            <w:r>
              <w:rPr>
                <w:noProof/>
                <w:webHidden/>
              </w:rPr>
            </w:r>
            <w:r>
              <w:rPr>
                <w:noProof/>
                <w:webHidden/>
              </w:rPr>
              <w:fldChar w:fldCharType="separate"/>
            </w:r>
            <w:r>
              <w:rPr>
                <w:noProof/>
                <w:webHidden/>
              </w:rPr>
              <w:t>22</w:t>
            </w:r>
            <w:r>
              <w:rPr>
                <w:noProof/>
                <w:webHidden/>
              </w:rPr>
              <w:fldChar w:fldCharType="end"/>
            </w:r>
          </w:hyperlink>
        </w:p>
        <w:p w14:paraId="2267AF5A" w14:textId="3E9D7D82" w:rsidR="00FA0FD8" w:rsidRDefault="00FA0FD8">
          <w:pPr>
            <w:pStyle w:val="TM2"/>
            <w:tabs>
              <w:tab w:val="left" w:pos="660"/>
              <w:tab w:val="right" w:leader="dot" w:pos="9062"/>
            </w:tabs>
            <w:rPr>
              <w:rFonts w:cstheme="minorBidi"/>
              <w:noProof/>
              <w:lang w:val="fr-FR" w:eastAsia="fr-FR"/>
            </w:rPr>
          </w:pPr>
          <w:hyperlink w:anchor="_Toc116282855" w:history="1">
            <w:r w:rsidRPr="003A2737">
              <w:rPr>
                <w:rStyle w:val="Lienhypertexte"/>
                <w:rFonts w:cstheme="minorHAnsi"/>
                <w:noProof/>
              </w:rPr>
              <w:t>b.</w:t>
            </w:r>
            <w:r>
              <w:rPr>
                <w:rFonts w:cstheme="minorBidi"/>
                <w:noProof/>
                <w:lang w:val="fr-FR" w:eastAsia="fr-FR"/>
              </w:rPr>
              <w:tab/>
            </w:r>
            <w:r w:rsidRPr="003A2737">
              <w:rPr>
                <w:rStyle w:val="Lienhypertexte"/>
                <w:rFonts w:cstheme="minorHAnsi"/>
                <w:noProof/>
              </w:rPr>
              <w:t>Le routage du dashboard Parent</w:t>
            </w:r>
            <w:r>
              <w:rPr>
                <w:noProof/>
                <w:webHidden/>
              </w:rPr>
              <w:tab/>
            </w:r>
            <w:r>
              <w:rPr>
                <w:noProof/>
                <w:webHidden/>
              </w:rPr>
              <w:fldChar w:fldCharType="begin"/>
            </w:r>
            <w:r>
              <w:rPr>
                <w:noProof/>
                <w:webHidden/>
              </w:rPr>
              <w:instrText xml:space="preserve"> PAGEREF _Toc116282855 \h </w:instrText>
            </w:r>
            <w:r>
              <w:rPr>
                <w:noProof/>
                <w:webHidden/>
              </w:rPr>
            </w:r>
            <w:r>
              <w:rPr>
                <w:noProof/>
                <w:webHidden/>
              </w:rPr>
              <w:fldChar w:fldCharType="separate"/>
            </w:r>
            <w:r>
              <w:rPr>
                <w:noProof/>
                <w:webHidden/>
              </w:rPr>
              <w:t>24</w:t>
            </w:r>
            <w:r>
              <w:rPr>
                <w:noProof/>
                <w:webHidden/>
              </w:rPr>
              <w:fldChar w:fldCharType="end"/>
            </w:r>
          </w:hyperlink>
        </w:p>
        <w:p w14:paraId="7EBEE410" w14:textId="2F7E044E" w:rsidR="00FA0FD8" w:rsidRDefault="00FA0FD8">
          <w:pPr>
            <w:pStyle w:val="TM2"/>
            <w:tabs>
              <w:tab w:val="left" w:pos="660"/>
              <w:tab w:val="right" w:leader="dot" w:pos="9062"/>
            </w:tabs>
            <w:rPr>
              <w:rFonts w:cstheme="minorBidi"/>
              <w:noProof/>
              <w:lang w:val="fr-FR" w:eastAsia="fr-FR"/>
            </w:rPr>
          </w:pPr>
          <w:hyperlink w:anchor="_Toc116282856" w:history="1">
            <w:r w:rsidRPr="003A2737">
              <w:rPr>
                <w:rStyle w:val="Lienhypertexte"/>
                <w:noProof/>
              </w:rPr>
              <w:t>c.</w:t>
            </w:r>
            <w:r>
              <w:rPr>
                <w:rFonts w:cstheme="minorBidi"/>
                <w:noProof/>
                <w:lang w:val="fr-FR" w:eastAsia="fr-FR"/>
              </w:rPr>
              <w:tab/>
            </w:r>
            <w:r w:rsidRPr="003A2737">
              <w:rPr>
                <w:rStyle w:val="Lienhypertexte"/>
                <w:noProof/>
              </w:rPr>
              <w:t>Le routage du dashboard enfant</w:t>
            </w:r>
            <w:r>
              <w:rPr>
                <w:noProof/>
                <w:webHidden/>
              </w:rPr>
              <w:tab/>
            </w:r>
            <w:r>
              <w:rPr>
                <w:noProof/>
                <w:webHidden/>
              </w:rPr>
              <w:fldChar w:fldCharType="begin"/>
            </w:r>
            <w:r>
              <w:rPr>
                <w:noProof/>
                <w:webHidden/>
              </w:rPr>
              <w:instrText xml:space="preserve"> PAGEREF _Toc116282856 \h </w:instrText>
            </w:r>
            <w:r>
              <w:rPr>
                <w:noProof/>
                <w:webHidden/>
              </w:rPr>
            </w:r>
            <w:r>
              <w:rPr>
                <w:noProof/>
                <w:webHidden/>
              </w:rPr>
              <w:fldChar w:fldCharType="separate"/>
            </w:r>
            <w:r>
              <w:rPr>
                <w:noProof/>
                <w:webHidden/>
              </w:rPr>
              <w:t>25</w:t>
            </w:r>
            <w:r>
              <w:rPr>
                <w:noProof/>
                <w:webHidden/>
              </w:rPr>
              <w:fldChar w:fldCharType="end"/>
            </w:r>
          </w:hyperlink>
        </w:p>
        <w:p w14:paraId="5ECFB433" w14:textId="1077F57D" w:rsidR="00FA0FD8" w:rsidRDefault="00FA0FD8">
          <w:r>
            <w:rPr>
              <w:b/>
              <w:bCs/>
            </w:rPr>
            <w:fldChar w:fldCharType="end"/>
          </w:r>
        </w:p>
      </w:sdtContent>
    </w:sdt>
    <w:p w14:paraId="579AC863" w14:textId="77777777" w:rsidR="00361692" w:rsidRPr="00BA4225" w:rsidRDefault="00361692" w:rsidP="00361692">
      <w:pPr>
        <w:rPr>
          <w:b/>
          <w:bCs/>
          <w:sz w:val="72"/>
          <w:szCs w:val="72"/>
        </w:rPr>
      </w:pPr>
    </w:p>
    <w:p w14:paraId="392311E1" w14:textId="1171C0E7" w:rsidR="00361692" w:rsidRPr="00BA4225" w:rsidRDefault="00361692" w:rsidP="00D8533B">
      <w:pPr>
        <w:jc w:val="center"/>
        <w:rPr>
          <w:b/>
          <w:bCs/>
          <w:sz w:val="72"/>
          <w:szCs w:val="72"/>
        </w:rPr>
      </w:pPr>
    </w:p>
    <w:p w14:paraId="5402216D" w14:textId="70C945AF" w:rsidR="00361692" w:rsidRPr="00BA4225" w:rsidRDefault="00361692" w:rsidP="00D8533B">
      <w:pPr>
        <w:jc w:val="center"/>
        <w:rPr>
          <w:b/>
          <w:bCs/>
          <w:sz w:val="72"/>
          <w:szCs w:val="72"/>
        </w:rPr>
      </w:pPr>
    </w:p>
    <w:p w14:paraId="74834AC6" w14:textId="1862CEA0" w:rsidR="00361692" w:rsidRPr="00BA4225" w:rsidRDefault="00361692" w:rsidP="00361692"/>
    <w:p w14:paraId="219D83AE" w14:textId="32D15C7D" w:rsidR="00BE3F60" w:rsidRPr="00BA4225" w:rsidRDefault="00BE3F60" w:rsidP="00361692"/>
    <w:p w14:paraId="24D5FCAE" w14:textId="404B6DD0" w:rsidR="00BE3F60" w:rsidRPr="00BA4225" w:rsidRDefault="00BE3F60" w:rsidP="00361692"/>
    <w:p w14:paraId="28C08CCC" w14:textId="7DE6257A" w:rsidR="00BE3F60" w:rsidRPr="00BA4225" w:rsidRDefault="00BE3F60" w:rsidP="00361692"/>
    <w:p w14:paraId="0138C271" w14:textId="79882C1C" w:rsidR="00BE3F60" w:rsidRPr="00BA4225" w:rsidRDefault="00BE3F60" w:rsidP="00361692"/>
    <w:p w14:paraId="2853F8AF" w14:textId="6A9E4B45" w:rsidR="00BE3F60" w:rsidRPr="00BA4225" w:rsidRDefault="00BE3F60" w:rsidP="00361692"/>
    <w:p w14:paraId="6D21A06A" w14:textId="3E61C03A" w:rsidR="00BE3F60" w:rsidRPr="00BA4225" w:rsidRDefault="00BE3F60" w:rsidP="00FA0FD8">
      <w:pPr>
        <w:pStyle w:val="Titre1"/>
        <w:numPr>
          <w:ilvl w:val="0"/>
          <w:numId w:val="8"/>
        </w:numPr>
      </w:pPr>
      <w:bookmarkStart w:id="0" w:name="_Toc116282839"/>
      <w:r w:rsidRPr="00BA4225">
        <w:lastRenderedPageBreak/>
        <w:t>Architecture Générale</w:t>
      </w:r>
      <w:bookmarkEnd w:id="0"/>
    </w:p>
    <w:p w14:paraId="3E13FED0" w14:textId="77777777" w:rsidR="00BE3F60" w:rsidRPr="00BA4225" w:rsidRDefault="00BE3F60" w:rsidP="00BE3F60">
      <w:pPr>
        <w:pStyle w:val="Paragraphedeliste"/>
        <w:rPr>
          <w:b/>
          <w:bCs/>
          <w:sz w:val="40"/>
          <w:szCs w:val="40"/>
        </w:rPr>
      </w:pPr>
    </w:p>
    <w:p w14:paraId="6000E745" w14:textId="6AB6FEBC" w:rsidR="00E33EF4" w:rsidRPr="00BA4225" w:rsidRDefault="002F4942" w:rsidP="00E5575F">
      <w:pPr>
        <w:pStyle w:val="Paragraphedeliste"/>
        <w:ind w:left="0"/>
        <w:jc w:val="both"/>
      </w:pPr>
      <w:r w:rsidRPr="00BA4225">
        <w:t>Le</w:t>
      </w:r>
      <w:r w:rsidR="00E33EF4" w:rsidRPr="00BA4225">
        <w:t xml:space="preserve"> schéma suivant représente</w:t>
      </w:r>
      <w:r w:rsidR="00E5575F" w:rsidRPr="00BA4225">
        <w:t xml:space="preserve"> l’architecture générale du site ainsi que </w:t>
      </w:r>
      <w:r w:rsidRPr="00BA4225">
        <w:t xml:space="preserve">les différents composants qui </w:t>
      </w:r>
      <w:r w:rsidR="00E5575F" w:rsidRPr="00BA4225">
        <w:t>le permettent de fonctionner correctement.</w:t>
      </w:r>
    </w:p>
    <w:p w14:paraId="20235897" w14:textId="261A74D5" w:rsidR="00BE3F60" w:rsidRPr="00BA4225" w:rsidRDefault="00E33EF4" w:rsidP="00E33EF4">
      <w:pPr>
        <w:pStyle w:val="Paragraphedeliste"/>
        <w:jc w:val="both"/>
      </w:pPr>
      <w:r w:rsidRPr="00BA4225">
        <w:t xml:space="preserve"> </w:t>
      </w:r>
    </w:p>
    <w:p w14:paraId="4260982E" w14:textId="77777777" w:rsidR="00DC0A33" w:rsidRPr="00BA4225" w:rsidRDefault="00BE3F60" w:rsidP="00DC0A33">
      <w:pPr>
        <w:pStyle w:val="Paragraphedeliste"/>
        <w:keepNext/>
        <w:ind w:left="-426"/>
      </w:pPr>
      <w:r w:rsidRPr="00BA4225">
        <w:rPr>
          <w:b/>
          <w:bCs/>
          <w:noProof/>
          <w:sz w:val="40"/>
          <w:szCs w:val="40"/>
        </w:rPr>
        <mc:AlternateContent>
          <mc:Choice Requires="wpi">
            <w:drawing>
              <wp:anchor distT="0" distB="0" distL="114300" distR="114300" simplePos="0" relativeHeight="251660288" behindDoc="0" locked="0" layoutInCell="1" allowOverlap="1" wp14:anchorId="676F5FBB" wp14:editId="36B866E5">
                <wp:simplePos x="0" y="0"/>
                <wp:positionH relativeFrom="column">
                  <wp:posOffset>4792105</wp:posOffset>
                </wp:positionH>
                <wp:positionV relativeFrom="paragraph">
                  <wp:posOffset>427810</wp:posOffset>
                </wp:positionV>
                <wp:extent cx="945720" cy="53640"/>
                <wp:effectExtent l="95250" t="133350" r="102235" b="175260"/>
                <wp:wrapNone/>
                <wp:docPr id="5" name="Ink 5"/>
                <wp:cNvGraphicFramePr/>
                <a:graphic xmlns:a="http://schemas.openxmlformats.org/drawingml/2006/main">
                  <a:graphicData uri="http://schemas.microsoft.com/office/word/2010/wordprocessingInk">
                    <w14:contentPart bwMode="auto" r:id="rId8">
                      <w14:nvContentPartPr>
                        <w14:cNvContentPartPr/>
                      </w14:nvContentPartPr>
                      <w14:xfrm>
                        <a:off x="0" y="0"/>
                        <a:ext cx="945720" cy="53640"/>
                      </w14:xfrm>
                    </w14:contentPart>
                  </a:graphicData>
                </a:graphic>
              </wp:anchor>
            </w:drawing>
          </mc:Choice>
          <mc:Fallback>
            <w:pict>
              <v:shapetype w14:anchorId="48DC2B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373.1pt;margin-top:25.2pt;width:82.95pt;height:21.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">
                <v:imagedata r:id="rId9" o:title=""/>
              </v:shape>
            </w:pict>
          </mc:Fallback>
        </mc:AlternateContent>
      </w:r>
      <w:r w:rsidRPr="00BA4225">
        <w:rPr>
          <w:b/>
          <w:bCs/>
          <w:noProof/>
          <w:sz w:val="40"/>
          <w:szCs w:val="40"/>
        </w:rPr>
        <mc:AlternateContent>
          <mc:Choice Requires="wpi">
            <w:drawing>
              <wp:anchor distT="0" distB="0" distL="114300" distR="114300" simplePos="0" relativeHeight="251659264" behindDoc="0" locked="0" layoutInCell="1" allowOverlap="1" wp14:anchorId="5B50307D" wp14:editId="2E610853">
                <wp:simplePos x="0" y="0"/>
                <wp:positionH relativeFrom="column">
                  <wp:posOffset>4883545</wp:posOffset>
                </wp:positionH>
                <wp:positionV relativeFrom="paragraph">
                  <wp:posOffset>452290</wp:posOffset>
                </wp:positionV>
                <wp:extent cx="314280" cy="32760"/>
                <wp:effectExtent l="95250" t="152400" r="105410" b="158115"/>
                <wp:wrapNone/>
                <wp:docPr id="4"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314280" cy="32760"/>
                      </w14:xfrm>
                    </w14:contentPart>
                  </a:graphicData>
                </a:graphic>
              </wp:anchor>
            </w:drawing>
          </mc:Choice>
          <mc:Fallback>
            <w:pict>
              <v:shape w14:anchorId="5DBC5377" id="Ink 4" o:spid="_x0000_s1026" type="#_x0000_t75" style="position:absolute;margin-left:380.3pt;margin-top:27.2pt;width:33.25pt;height:19.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">
                <v:imagedata r:id="rId11" o:title=""/>
              </v:shape>
            </w:pict>
          </mc:Fallback>
        </mc:AlternateContent>
      </w:r>
      <w:r w:rsidRPr="00BA4225">
        <w:rPr>
          <w:b/>
          <w:bCs/>
          <w:noProof/>
          <w:sz w:val="40"/>
          <w:szCs w:val="40"/>
        </w:rPr>
        <w:drawing>
          <wp:inline distT="0" distB="0" distL="0" distR="0" wp14:anchorId="5B89149E" wp14:editId="34E8E1A4">
            <wp:extent cx="6103620" cy="223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155012" cy="2250460"/>
                    </a:xfrm>
                    <a:prstGeom prst="rect">
                      <a:avLst/>
                    </a:prstGeom>
                  </pic:spPr>
                </pic:pic>
              </a:graphicData>
            </a:graphic>
          </wp:inline>
        </w:drawing>
      </w:r>
    </w:p>
    <w:p w14:paraId="070A6955" w14:textId="6D134D01" w:rsidR="00BE3F60" w:rsidRPr="00BA4225" w:rsidRDefault="00DC0A33" w:rsidP="00DC0A33">
      <w:pPr>
        <w:pStyle w:val="Lgende"/>
        <w:jc w:val="center"/>
        <w:rPr>
          <w:b/>
          <w:bCs/>
          <w:sz w:val="40"/>
          <w:szCs w:val="40"/>
        </w:rPr>
      </w:pPr>
      <w:r w:rsidRPr="00BA4225">
        <w:t xml:space="preserve">Figure </w:t>
      </w:r>
      <w:r>
        <w:fldChar w:fldCharType="begin"/>
      </w:r>
      <w:r>
        <w:instrText xml:space="preserve"> SEQ Figure \* ARABIC </w:instrText>
      </w:r>
      <w:r>
        <w:fldChar w:fldCharType="separate"/>
      </w:r>
      <w:r w:rsidR="00855845">
        <w:rPr>
          <w:noProof/>
        </w:rPr>
        <w:t>1</w:t>
      </w:r>
      <w:r>
        <w:rPr>
          <w:noProof/>
        </w:rPr>
        <w:fldChar w:fldCharType="end"/>
      </w:r>
      <w:r w:rsidRPr="00BA4225">
        <w:t xml:space="preserve"> : Architecture Générale du site</w:t>
      </w:r>
    </w:p>
    <w:p w14:paraId="175D88DC" w14:textId="2A7FE013" w:rsidR="00DC0A33" w:rsidRPr="00BA4225" w:rsidRDefault="00DC0A33" w:rsidP="00FA0FD8">
      <w:pPr>
        <w:pStyle w:val="Titre2"/>
        <w:numPr>
          <w:ilvl w:val="0"/>
          <w:numId w:val="9"/>
        </w:numPr>
      </w:pPr>
      <w:bookmarkStart w:id="1" w:name="_Toc116282840"/>
      <w:r w:rsidRPr="00BA4225">
        <w:t>Frontend</w:t>
      </w:r>
      <w:bookmarkEnd w:id="1"/>
      <w:r w:rsidRPr="00BA4225">
        <w:t xml:space="preserve"> </w:t>
      </w:r>
    </w:p>
    <w:p w14:paraId="5B957B6F" w14:textId="7C7D784E" w:rsidR="00DC0A33" w:rsidRPr="00BA4225" w:rsidRDefault="00DC0A33" w:rsidP="00ED30B4">
      <w:pPr>
        <w:pStyle w:val="Paragraphedeliste"/>
        <w:ind w:left="0"/>
        <w:rPr>
          <w:b/>
          <w:bCs/>
          <w:sz w:val="32"/>
          <w:szCs w:val="32"/>
        </w:rPr>
      </w:pPr>
    </w:p>
    <w:p w14:paraId="0168A3A8" w14:textId="06EA3586" w:rsidR="00ED30B4" w:rsidRPr="00BA4225" w:rsidRDefault="00ED30B4" w:rsidP="00ED30B4">
      <w:pPr>
        <w:pStyle w:val="Paragraphedeliste"/>
        <w:ind w:left="0"/>
      </w:pPr>
      <w:r w:rsidRPr="00BA4225">
        <w:t xml:space="preserve">Se compose de 3 parties : </w:t>
      </w:r>
    </w:p>
    <w:p w14:paraId="62140E79" w14:textId="54B1A384" w:rsidR="00ED30B4" w:rsidRPr="00BA4225" w:rsidRDefault="00ED30B4" w:rsidP="00ED30B4">
      <w:pPr>
        <w:pStyle w:val="Paragraphedeliste"/>
        <w:ind w:left="0"/>
      </w:pPr>
      <w:r w:rsidRPr="00BA4225">
        <w:tab/>
      </w:r>
    </w:p>
    <w:p w14:paraId="3DDAE7C7" w14:textId="2D56CF99" w:rsidR="00ED30B4" w:rsidRPr="00BA4225" w:rsidRDefault="00ED30B4" w:rsidP="00ED30B4">
      <w:pPr>
        <w:pStyle w:val="Paragraphedeliste"/>
        <w:numPr>
          <w:ilvl w:val="0"/>
          <w:numId w:val="2"/>
        </w:numPr>
        <w:rPr>
          <w:b/>
          <w:bCs/>
        </w:rPr>
      </w:pPr>
      <w:r w:rsidRPr="00BA4225">
        <w:rPr>
          <w:b/>
          <w:bCs/>
        </w:rPr>
        <w:t xml:space="preserve">Le Router : </w:t>
      </w:r>
      <w:proofErr w:type="spellStart"/>
      <w:r w:rsidR="009B267A" w:rsidRPr="00BA4225">
        <w:rPr>
          <w:b/>
          <w:bCs/>
        </w:rPr>
        <w:t>ReactRouter</w:t>
      </w:r>
      <w:proofErr w:type="spellEnd"/>
      <w:r w:rsidR="009B267A" w:rsidRPr="00BA4225">
        <w:rPr>
          <w:b/>
          <w:bCs/>
        </w:rPr>
        <w:t xml:space="preserve"> </w:t>
      </w:r>
      <w:r w:rsidRPr="00BA4225">
        <w:t>permet de naviguer entre les différent</w:t>
      </w:r>
      <w:r w:rsidR="006C07B4" w:rsidRPr="00BA4225">
        <w:t>e</w:t>
      </w:r>
      <w:r w:rsidRPr="00BA4225">
        <w:t>s pages du site</w:t>
      </w:r>
      <w:r w:rsidR="009B267A" w:rsidRPr="00BA4225">
        <w:t>.</w:t>
      </w:r>
    </w:p>
    <w:p w14:paraId="42972479" w14:textId="77777777" w:rsidR="00B462F6" w:rsidRPr="00BA4225" w:rsidRDefault="00B462F6" w:rsidP="00B462F6">
      <w:pPr>
        <w:pStyle w:val="Paragraphedeliste"/>
        <w:ind w:left="1428"/>
        <w:rPr>
          <w:b/>
          <w:bCs/>
        </w:rPr>
      </w:pPr>
    </w:p>
    <w:p w14:paraId="48F1D6D4" w14:textId="1E9FEDA2" w:rsidR="002C3F68" w:rsidRPr="00BA4225" w:rsidRDefault="00ED30B4" w:rsidP="002C3F68">
      <w:pPr>
        <w:pStyle w:val="Paragraphedeliste"/>
        <w:numPr>
          <w:ilvl w:val="0"/>
          <w:numId w:val="2"/>
        </w:numPr>
        <w:rPr>
          <w:b/>
          <w:bCs/>
        </w:rPr>
      </w:pPr>
      <w:r w:rsidRPr="00BA4225">
        <w:rPr>
          <w:b/>
          <w:bCs/>
        </w:rPr>
        <w:t>Les Composant</w:t>
      </w:r>
      <w:r w:rsidR="009B267A" w:rsidRPr="00BA4225">
        <w:rPr>
          <w:b/>
          <w:bCs/>
        </w:rPr>
        <w:t>s</w:t>
      </w:r>
      <w:r w:rsidRPr="00BA4225">
        <w:rPr>
          <w:b/>
          <w:bCs/>
        </w:rPr>
        <w:t xml:space="preserve"> : </w:t>
      </w:r>
      <w:r w:rsidRPr="00BA4225">
        <w:t>constitue l</w:t>
      </w:r>
      <w:r w:rsidR="009B267A" w:rsidRPr="00BA4225">
        <w:t>’aspect visuel du site, i</w:t>
      </w:r>
      <w:r w:rsidR="002C3F68" w:rsidRPr="00BA4225">
        <w:t>ls sont répartis selon une architecture appelée « </w:t>
      </w:r>
      <w:proofErr w:type="spellStart"/>
      <w:r w:rsidR="002C3F68" w:rsidRPr="00BA4225">
        <w:rPr>
          <w:b/>
          <w:bCs/>
        </w:rPr>
        <w:t>atomic</w:t>
      </w:r>
      <w:proofErr w:type="spellEnd"/>
      <w:r w:rsidR="002C3F68" w:rsidRPr="00BA4225">
        <w:rPr>
          <w:b/>
          <w:bCs/>
        </w:rPr>
        <w:t xml:space="preserve"> design</w:t>
      </w:r>
      <w:r w:rsidR="002C3F68" w:rsidRPr="00BA4225">
        <w:t xml:space="preserve"> » qui décompose la page en 3 parties</w:t>
      </w:r>
    </w:p>
    <w:p w14:paraId="786C1BB7" w14:textId="6806998F" w:rsidR="002C3F68" w:rsidRPr="00BA4225" w:rsidRDefault="002C3F68" w:rsidP="002C3F68">
      <w:pPr>
        <w:pStyle w:val="Paragraphedeliste"/>
        <w:numPr>
          <w:ilvl w:val="1"/>
          <w:numId w:val="2"/>
        </w:numPr>
        <w:rPr>
          <w:b/>
          <w:bCs/>
        </w:rPr>
      </w:pPr>
      <w:proofErr w:type="spellStart"/>
      <w:r w:rsidRPr="00BA4225">
        <w:rPr>
          <w:b/>
          <w:bCs/>
        </w:rPr>
        <w:t>Atoms</w:t>
      </w:r>
      <w:proofErr w:type="spellEnd"/>
      <w:r w:rsidRPr="00BA4225">
        <w:rPr>
          <w:b/>
          <w:bCs/>
        </w:rPr>
        <w:t xml:space="preserve"> : </w:t>
      </w:r>
      <w:r w:rsidRPr="00BA4225">
        <w:t>les composants les plus petits et qui ne dépend d’aucun autre composant, par exemple un bouton, un titre …</w:t>
      </w:r>
    </w:p>
    <w:p w14:paraId="7C7C9F02" w14:textId="77777777" w:rsidR="00857BC5" w:rsidRPr="00BA4225" w:rsidRDefault="002C3F68" w:rsidP="002C3F68">
      <w:pPr>
        <w:pStyle w:val="Paragraphedeliste"/>
        <w:numPr>
          <w:ilvl w:val="1"/>
          <w:numId w:val="2"/>
        </w:numPr>
        <w:rPr>
          <w:b/>
          <w:bCs/>
        </w:rPr>
      </w:pPr>
      <w:proofErr w:type="spellStart"/>
      <w:r w:rsidRPr="00BA4225">
        <w:rPr>
          <w:b/>
          <w:bCs/>
        </w:rPr>
        <w:t>Molecules</w:t>
      </w:r>
      <w:proofErr w:type="spellEnd"/>
      <w:r w:rsidRPr="00BA4225">
        <w:rPr>
          <w:b/>
          <w:bCs/>
        </w:rPr>
        <w:t xml:space="preserve"> : </w:t>
      </w:r>
      <w:r w:rsidRPr="00BA4225">
        <w:t xml:space="preserve">ils se composent d’un ensemble d’Atom, par exemple le header qui se compose de l’Atom Logo et d’une liste de </w:t>
      </w:r>
      <w:r w:rsidR="00857BC5" w:rsidRPr="00BA4225">
        <w:t>liens.</w:t>
      </w:r>
    </w:p>
    <w:p w14:paraId="42DBE103" w14:textId="3B5F0622" w:rsidR="00125305" w:rsidRPr="00BA4225" w:rsidRDefault="00857BC5" w:rsidP="00125305">
      <w:pPr>
        <w:pStyle w:val="Paragraphedeliste"/>
        <w:numPr>
          <w:ilvl w:val="1"/>
          <w:numId w:val="2"/>
        </w:numPr>
        <w:rPr>
          <w:b/>
          <w:bCs/>
        </w:rPr>
      </w:pPr>
      <w:proofErr w:type="spellStart"/>
      <w:r w:rsidRPr="00BA4225">
        <w:rPr>
          <w:b/>
          <w:bCs/>
        </w:rPr>
        <w:t>Organisms</w:t>
      </w:r>
      <w:proofErr w:type="spellEnd"/>
      <w:r w:rsidRPr="00BA4225">
        <w:rPr>
          <w:b/>
          <w:bCs/>
        </w:rPr>
        <w:t> :</w:t>
      </w:r>
      <w:r w:rsidRPr="00BA4225">
        <w:t xml:space="preserve"> sont constitué de plusieurs </w:t>
      </w:r>
      <w:proofErr w:type="spellStart"/>
      <w:r w:rsidRPr="00BA4225">
        <w:t>Molecules</w:t>
      </w:r>
      <w:proofErr w:type="spellEnd"/>
      <w:r w:rsidRPr="00BA4225">
        <w:t>, par</w:t>
      </w:r>
      <w:r w:rsidR="00CB4014" w:rsidRPr="00BA4225">
        <w:t xml:space="preserve"> exemple</w:t>
      </w:r>
      <w:r w:rsidRPr="00BA4225">
        <w:t xml:space="preserve"> le contenu de l’exercic</w:t>
      </w:r>
      <w:r w:rsidR="00CB4014" w:rsidRPr="00BA4225">
        <w:t>e</w:t>
      </w:r>
      <w:r w:rsidRPr="00BA4225">
        <w:t xml:space="preserve"> (liste de</w:t>
      </w:r>
      <w:r w:rsidR="00CB4014" w:rsidRPr="00BA4225">
        <w:t xml:space="preserve">s </w:t>
      </w:r>
      <w:r w:rsidRPr="00BA4225">
        <w:t xml:space="preserve">cartes) ainsi que la barre qui permet de valider ou réinitialiser une question. </w:t>
      </w:r>
    </w:p>
    <w:p w14:paraId="477B0777" w14:textId="77777777" w:rsidR="00B462F6" w:rsidRPr="00BA4225" w:rsidRDefault="00B462F6" w:rsidP="00B462F6">
      <w:pPr>
        <w:pStyle w:val="Paragraphedeliste"/>
        <w:ind w:left="2148"/>
        <w:rPr>
          <w:b/>
          <w:bCs/>
        </w:rPr>
      </w:pPr>
    </w:p>
    <w:p w14:paraId="1EA86A29" w14:textId="7660B581" w:rsidR="002A68BD" w:rsidRPr="00BA4225" w:rsidRDefault="00125305" w:rsidP="002A68BD">
      <w:pPr>
        <w:pStyle w:val="Paragraphedeliste"/>
        <w:numPr>
          <w:ilvl w:val="0"/>
          <w:numId w:val="2"/>
        </w:numPr>
        <w:rPr>
          <w:b/>
          <w:bCs/>
        </w:rPr>
      </w:pPr>
      <w:r w:rsidRPr="00BA4225">
        <w:rPr>
          <w:b/>
          <w:bCs/>
        </w:rPr>
        <w:t xml:space="preserve">Les services : </w:t>
      </w:r>
      <w:r w:rsidRPr="00BA4225">
        <w:t xml:space="preserve">chaque service est lié généralement </w:t>
      </w:r>
      <w:r w:rsidR="0083796F" w:rsidRPr="00BA4225">
        <w:t>à</w:t>
      </w:r>
      <w:r w:rsidRPr="00BA4225">
        <w:t xml:space="preserve"> un Model donc il est </w:t>
      </w:r>
      <w:r w:rsidR="002A68BD" w:rsidRPr="00BA4225">
        <w:t xml:space="preserve">lié indirectement à une table de la base de données, le rôle du service et d’envoyer des requêtes au serveur via Axios (protocole HTTP) et de fournir </w:t>
      </w:r>
      <w:r w:rsidR="0083796F" w:rsidRPr="00BA4225">
        <w:t>les données reçues</w:t>
      </w:r>
      <w:r w:rsidR="002A68BD" w:rsidRPr="00BA4225">
        <w:t xml:space="preserve"> </w:t>
      </w:r>
      <w:r w:rsidR="0083796F" w:rsidRPr="00BA4225">
        <w:t>aux composants</w:t>
      </w:r>
      <w:r w:rsidR="002A68BD" w:rsidRPr="00BA4225">
        <w:t xml:space="preserve"> qui s’en charge de la visualisation.</w:t>
      </w:r>
    </w:p>
    <w:p w14:paraId="62FF6DCF" w14:textId="6C581F1C" w:rsidR="003B7196" w:rsidRPr="00BA4225" w:rsidRDefault="003B7196" w:rsidP="003B7196">
      <w:pPr>
        <w:rPr>
          <w:b/>
          <w:bCs/>
        </w:rPr>
      </w:pPr>
    </w:p>
    <w:p w14:paraId="0BAE724E" w14:textId="3E63DB00" w:rsidR="003B7196" w:rsidRPr="00BA4225" w:rsidRDefault="003B7196" w:rsidP="003B7196">
      <w:pPr>
        <w:rPr>
          <w:b/>
          <w:bCs/>
        </w:rPr>
      </w:pPr>
    </w:p>
    <w:p w14:paraId="17D55F7A" w14:textId="6FBC81F1" w:rsidR="003B7196" w:rsidRPr="00BA4225" w:rsidRDefault="003B7196" w:rsidP="003B7196">
      <w:pPr>
        <w:rPr>
          <w:b/>
          <w:bCs/>
        </w:rPr>
      </w:pPr>
    </w:p>
    <w:p w14:paraId="2DD1E45A" w14:textId="68321674" w:rsidR="003B7196" w:rsidRPr="00BA4225" w:rsidRDefault="003B7196" w:rsidP="003B7196">
      <w:pPr>
        <w:rPr>
          <w:b/>
          <w:bCs/>
        </w:rPr>
      </w:pPr>
    </w:p>
    <w:p w14:paraId="64943E19" w14:textId="77777777" w:rsidR="003B7196" w:rsidRPr="00BA4225" w:rsidRDefault="003B7196" w:rsidP="003B7196">
      <w:pPr>
        <w:rPr>
          <w:b/>
          <w:bCs/>
        </w:rPr>
      </w:pPr>
    </w:p>
    <w:p w14:paraId="00B64BED" w14:textId="442E72BF" w:rsidR="003B7196" w:rsidRPr="00BA4225" w:rsidRDefault="003B7196" w:rsidP="00FA0FD8">
      <w:pPr>
        <w:pStyle w:val="Titre2"/>
        <w:numPr>
          <w:ilvl w:val="0"/>
          <w:numId w:val="10"/>
        </w:numPr>
      </w:pPr>
      <w:bookmarkStart w:id="2" w:name="_Toc116282841"/>
      <w:r w:rsidRPr="00BA4225">
        <w:t>Backend</w:t>
      </w:r>
      <w:bookmarkEnd w:id="2"/>
    </w:p>
    <w:p w14:paraId="44F4D98F" w14:textId="57D49194" w:rsidR="003B7196" w:rsidRPr="00BA4225" w:rsidRDefault="003B7196" w:rsidP="003B7196">
      <w:pPr>
        <w:pStyle w:val="Paragraphedeliste"/>
        <w:ind w:left="426"/>
        <w:rPr>
          <w:b/>
          <w:bCs/>
          <w:sz w:val="32"/>
          <w:szCs w:val="32"/>
        </w:rPr>
      </w:pPr>
    </w:p>
    <w:p w14:paraId="67448285" w14:textId="77777777" w:rsidR="003B7196" w:rsidRPr="00BA4225" w:rsidRDefault="003B7196" w:rsidP="003B7196">
      <w:pPr>
        <w:pStyle w:val="Paragraphedeliste"/>
        <w:ind w:left="0"/>
      </w:pPr>
      <w:r w:rsidRPr="00BA4225">
        <w:t xml:space="preserve">Se compose de 3 parties : </w:t>
      </w:r>
    </w:p>
    <w:p w14:paraId="4A501304" w14:textId="248514F2" w:rsidR="003B7196" w:rsidRPr="00BA4225" w:rsidRDefault="003B7196" w:rsidP="003B7196">
      <w:pPr>
        <w:pStyle w:val="Paragraphedeliste"/>
        <w:ind w:left="0"/>
      </w:pPr>
      <w:r w:rsidRPr="00BA4225">
        <w:tab/>
      </w:r>
    </w:p>
    <w:p w14:paraId="5B7AA9FD" w14:textId="7346DE52" w:rsidR="003B7196" w:rsidRPr="00BA4225" w:rsidRDefault="003B7196" w:rsidP="003B7196">
      <w:pPr>
        <w:pStyle w:val="Paragraphedeliste"/>
        <w:numPr>
          <w:ilvl w:val="0"/>
          <w:numId w:val="2"/>
        </w:numPr>
        <w:rPr>
          <w:b/>
          <w:bCs/>
        </w:rPr>
      </w:pPr>
      <w:r w:rsidRPr="00BA4225">
        <w:rPr>
          <w:b/>
          <w:bCs/>
        </w:rPr>
        <w:t xml:space="preserve">Le Router : </w:t>
      </w:r>
      <w:r w:rsidRPr="00BA4225">
        <w:t xml:space="preserve">le router intercepte les </w:t>
      </w:r>
      <w:r w:rsidR="00B462F6" w:rsidRPr="00BA4225">
        <w:t>requêtes</w:t>
      </w:r>
      <w:r w:rsidRPr="00BA4225">
        <w:t xml:space="preserve"> </w:t>
      </w:r>
      <w:r w:rsidR="00B462F6" w:rsidRPr="00BA4225">
        <w:t>provenant du frontend et selon la requête appel le contrôleur adéquat pour la traiter et retourner une réponse qui est envoyé à la fin au frontend.</w:t>
      </w:r>
    </w:p>
    <w:p w14:paraId="2F0F806E" w14:textId="77777777" w:rsidR="00B462F6" w:rsidRPr="00BA4225" w:rsidRDefault="00B462F6" w:rsidP="00B462F6">
      <w:pPr>
        <w:pStyle w:val="Paragraphedeliste"/>
        <w:ind w:left="1428"/>
        <w:rPr>
          <w:b/>
          <w:bCs/>
        </w:rPr>
      </w:pPr>
    </w:p>
    <w:p w14:paraId="1E366BA8" w14:textId="63525300" w:rsidR="00B462F6" w:rsidRPr="00BA4225" w:rsidRDefault="00B462F6" w:rsidP="003B7196">
      <w:pPr>
        <w:pStyle w:val="Paragraphedeliste"/>
        <w:numPr>
          <w:ilvl w:val="0"/>
          <w:numId w:val="2"/>
        </w:numPr>
        <w:rPr>
          <w:b/>
          <w:bCs/>
        </w:rPr>
      </w:pPr>
      <w:r w:rsidRPr="00BA4225">
        <w:rPr>
          <w:b/>
          <w:bCs/>
        </w:rPr>
        <w:t xml:space="preserve">Le contrôleur : </w:t>
      </w:r>
      <w:r w:rsidRPr="00BA4225">
        <w:t>interroge la base de données à travers l’ORM et récupère les données, puis les envois au frontend.</w:t>
      </w:r>
    </w:p>
    <w:p w14:paraId="08177CD9" w14:textId="77777777" w:rsidR="0081215B" w:rsidRPr="00BA4225" w:rsidRDefault="0081215B" w:rsidP="0081215B">
      <w:pPr>
        <w:pStyle w:val="Paragraphedeliste"/>
        <w:rPr>
          <w:b/>
          <w:bCs/>
        </w:rPr>
      </w:pPr>
    </w:p>
    <w:p w14:paraId="68470854" w14:textId="5160D7F5" w:rsidR="0081215B" w:rsidRPr="00BA4225" w:rsidRDefault="0081215B" w:rsidP="003B7196">
      <w:pPr>
        <w:pStyle w:val="Paragraphedeliste"/>
        <w:numPr>
          <w:ilvl w:val="0"/>
          <w:numId w:val="2"/>
        </w:numPr>
        <w:rPr>
          <w:b/>
          <w:bCs/>
        </w:rPr>
      </w:pPr>
      <w:r w:rsidRPr="00BA4225">
        <w:rPr>
          <w:b/>
          <w:bCs/>
        </w:rPr>
        <w:t xml:space="preserve">ORM : </w:t>
      </w:r>
      <w:r w:rsidRPr="00BA4225">
        <w:t xml:space="preserve">c’est la partie qui lie chaque model à </w:t>
      </w:r>
      <w:r w:rsidR="00C70BAA" w:rsidRPr="00BA4225">
        <w:t xml:space="preserve">la table correspondante </w:t>
      </w:r>
      <w:r w:rsidRPr="00BA4225">
        <w:t>de la base de données</w:t>
      </w:r>
      <w:r w:rsidR="00C70BAA" w:rsidRPr="00BA4225">
        <w:t>.</w:t>
      </w:r>
    </w:p>
    <w:p w14:paraId="727751AF" w14:textId="77777777" w:rsidR="003B7196" w:rsidRPr="00BA4225" w:rsidRDefault="003B7196" w:rsidP="00DC0A33">
      <w:pPr>
        <w:pStyle w:val="Paragraphedeliste"/>
        <w:ind w:left="426"/>
      </w:pPr>
    </w:p>
    <w:p w14:paraId="35779881" w14:textId="3DA805B0" w:rsidR="00BE3F60" w:rsidRPr="00BA4225" w:rsidRDefault="00BE3F60" w:rsidP="00BE3F60"/>
    <w:p w14:paraId="4822504C" w14:textId="77777777" w:rsidR="00BE3F60" w:rsidRPr="00BA4225" w:rsidRDefault="00BE3F60" w:rsidP="00BE3F60"/>
    <w:p w14:paraId="44FC39B4" w14:textId="54D999F7" w:rsidR="00AD1B82" w:rsidRPr="00BA4225" w:rsidRDefault="00AD1B82" w:rsidP="00FA0FD8">
      <w:pPr>
        <w:pStyle w:val="Titre1"/>
        <w:numPr>
          <w:ilvl w:val="0"/>
          <w:numId w:val="8"/>
        </w:numPr>
      </w:pPr>
      <w:bookmarkStart w:id="3" w:name="_Toc116282842"/>
      <w:r w:rsidRPr="00BA4225">
        <w:t>Gestion d’état</w:t>
      </w:r>
      <w:bookmarkEnd w:id="3"/>
    </w:p>
    <w:p w14:paraId="3AF46FCC" w14:textId="42C3F0F3" w:rsidR="00AD1B82" w:rsidRPr="00BA4225" w:rsidRDefault="00AD1B82" w:rsidP="00AD1B82">
      <w:pPr>
        <w:pStyle w:val="Paragraphedeliste"/>
        <w:rPr>
          <w:b/>
          <w:bCs/>
          <w:sz w:val="40"/>
          <w:szCs w:val="40"/>
        </w:rPr>
      </w:pPr>
    </w:p>
    <w:p w14:paraId="71FF7550" w14:textId="67B4211D" w:rsidR="00AD1B82" w:rsidRPr="00BA4225" w:rsidRDefault="00922424" w:rsidP="00FA0FD8">
      <w:pPr>
        <w:pStyle w:val="Titre2"/>
        <w:numPr>
          <w:ilvl w:val="0"/>
          <w:numId w:val="11"/>
        </w:numPr>
      </w:pPr>
      <w:bookmarkStart w:id="4" w:name="_Toc116282843"/>
      <w:r w:rsidRPr="00BA4225">
        <w:t>Définition</w:t>
      </w:r>
      <w:bookmarkEnd w:id="4"/>
      <w:r w:rsidRPr="00BA4225">
        <w:t xml:space="preserve"> </w:t>
      </w:r>
    </w:p>
    <w:p w14:paraId="04673945" w14:textId="070CB67B" w:rsidR="005868AA" w:rsidRPr="00BA4225" w:rsidRDefault="005868AA" w:rsidP="005868AA">
      <w:pPr>
        <w:pStyle w:val="Paragraphedeliste"/>
        <w:ind w:left="426"/>
        <w:rPr>
          <w:b/>
          <w:bCs/>
          <w:sz w:val="32"/>
          <w:szCs w:val="32"/>
        </w:rPr>
      </w:pPr>
    </w:p>
    <w:p w14:paraId="0DC138D2" w14:textId="4A591FB4" w:rsidR="005868AA" w:rsidRPr="00BA4225" w:rsidRDefault="005868AA" w:rsidP="000D7D53">
      <w:pPr>
        <w:pStyle w:val="Paragraphedeliste"/>
        <w:ind w:left="0" w:firstLine="709"/>
        <w:rPr>
          <w:rStyle w:val="jlqj4b"/>
        </w:rPr>
      </w:pPr>
      <w:r w:rsidRPr="00BA4225">
        <w:t xml:space="preserve">Un état est une instance d’un composant </w:t>
      </w:r>
      <w:proofErr w:type="spellStart"/>
      <w:r w:rsidRPr="00BA4225">
        <w:t>React</w:t>
      </w:r>
      <w:proofErr w:type="spellEnd"/>
      <w:r w:rsidRPr="00BA4225">
        <w:t xml:space="preserve"> et peut être défini comme </w:t>
      </w:r>
      <w:r w:rsidRPr="00BA4225">
        <w:rPr>
          <w:rStyle w:val="jlqj4b"/>
        </w:rPr>
        <w:t xml:space="preserve">un objet d'un ensemble de propriétés qui contrôlent le comportement du composant. Autrement </w:t>
      </w:r>
      <w:r w:rsidR="001D27CF" w:rsidRPr="00BA4225">
        <w:rPr>
          <w:rStyle w:val="jlqj4b"/>
        </w:rPr>
        <w:t>dit,</w:t>
      </w:r>
      <w:r w:rsidRPr="00BA4225">
        <w:rPr>
          <w:rStyle w:val="jlqj4b"/>
        </w:rPr>
        <w:t xml:space="preserve"> l'état d'un composant est un objet qui contient des informations susceptibles de changer au cours de la durée de vie du composant.</w:t>
      </w:r>
    </w:p>
    <w:p w14:paraId="5822091E" w14:textId="77777777" w:rsidR="00B21E2F" w:rsidRPr="00BA4225" w:rsidRDefault="00B21E2F" w:rsidP="00B21E2F">
      <w:pPr>
        <w:rPr>
          <w:rStyle w:val="jlqj4b"/>
        </w:rPr>
      </w:pPr>
    </w:p>
    <w:p w14:paraId="563E70E9" w14:textId="532158FD" w:rsidR="00B21E2F" w:rsidRPr="00BA4225" w:rsidRDefault="000D7D53" w:rsidP="00FA0FD8">
      <w:pPr>
        <w:pStyle w:val="Titre2"/>
        <w:numPr>
          <w:ilvl w:val="0"/>
          <w:numId w:val="11"/>
        </w:numPr>
      </w:pPr>
      <w:bookmarkStart w:id="5" w:name="_Toc116282844"/>
      <w:r w:rsidRPr="00BA4225">
        <w:t>Difficultés</w:t>
      </w:r>
      <w:r w:rsidR="008C0E2F" w:rsidRPr="00BA4225">
        <w:t xml:space="preserve"> </w:t>
      </w:r>
      <w:r w:rsidR="006B53B4" w:rsidRPr="00BA4225">
        <w:t>Rencontrés</w:t>
      </w:r>
      <w:r w:rsidR="00E036FA" w:rsidRPr="00BA4225">
        <w:t xml:space="preserve"> et Solutions</w:t>
      </w:r>
      <w:bookmarkEnd w:id="5"/>
      <w:r w:rsidR="00E036FA" w:rsidRPr="00BA4225">
        <w:t xml:space="preserve"> </w:t>
      </w:r>
    </w:p>
    <w:p w14:paraId="29891D72" w14:textId="41A57E1A" w:rsidR="0024550A" w:rsidRPr="00BA4225" w:rsidRDefault="008C0E2F" w:rsidP="0024550A">
      <w:pPr>
        <w:pStyle w:val="NormalWeb"/>
        <w:numPr>
          <w:ilvl w:val="0"/>
          <w:numId w:val="5"/>
        </w:numPr>
        <w:rPr>
          <w:rFonts w:asciiTheme="minorHAnsi" w:hAnsiTheme="minorHAnsi" w:cstheme="minorHAnsi"/>
          <w:sz w:val="22"/>
          <w:szCs w:val="22"/>
        </w:rPr>
      </w:pPr>
      <w:proofErr w:type="spellStart"/>
      <w:r w:rsidRPr="00BA4225">
        <w:rPr>
          <w:rFonts w:asciiTheme="minorHAnsi" w:hAnsiTheme="minorHAnsi" w:cstheme="minorHAnsi"/>
          <w:sz w:val="22"/>
          <w:szCs w:val="22"/>
        </w:rPr>
        <w:t>React</w:t>
      </w:r>
      <w:proofErr w:type="spellEnd"/>
      <w:r w:rsidRPr="00BA4225">
        <w:rPr>
          <w:rFonts w:asciiTheme="minorHAnsi" w:hAnsiTheme="minorHAnsi" w:cstheme="minorHAnsi"/>
          <w:sz w:val="22"/>
          <w:szCs w:val="22"/>
        </w:rPr>
        <w:t xml:space="preserve"> peut regrouper plusieurs appels</w:t>
      </w:r>
      <w:r w:rsidR="005212D2" w:rsidRPr="00BA4225">
        <w:rPr>
          <w:rFonts w:asciiTheme="minorHAnsi" w:hAnsiTheme="minorHAnsi" w:cstheme="minorHAnsi"/>
          <w:sz w:val="22"/>
          <w:szCs w:val="22"/>
        </w:rPr>
        <w:t xml:space="preserve"> </w:t>
      </w:r>
      <w:r w:rsidR="00F5134D" w:rsidRPr="00BA4225">
        <w:rPr>
          <w:rFonts w:asciiTheme="minorHAnsi" w:hAnsiTheme="minorHAnsi" w:cstheme="minorHAnsi"/>
          <w:sz w:val="22"/>
          <w:szCs w:val="22"/>
        </w:rPr>
        <w:t xml:space="preserve">de </w:t>
      </w:r>
      <w:proofErr w:type="spellStart"/>
      <w:proofErr w:type="gramStart"/>
      <w:r w:rsidRPr="00BA4225">
        <w:rPr>
          <w:rFonts w:asciiTheme="minorHAnsi" w:hAnsiTheme="minorHAnsi" w:cstheme="minorHAnsi"/>
          <w:sz w:val="22"/>
          <w:szCs w:val="22"/>
        </w:rPr>
        <w:t>setState</w:t>
      </w:r>
      <w:proofErr w:type="spellEnd"/>
      <w:r w:rsidRPr="00BA4225">
        <w:rPr>
          <w:rFonts w:asciiTheme="minorHAnsi" w:hAnsiTheme="minorHAnsi" w:cstheme="minorHAnsi"/>
          <w:sz w:val="22"/>
          <w:szCs w:val="22"/>
        </w:rPr>
        <w:t>(</w:t>
      </w:r>
      <w:proofErr w:type="gramEnd"/>
      <w:r w:rsidRPr="00BA4225">
        <w:rPr>
          <w:rFonts w:asciiTheme="minorHAnsi" w:hAnsiTheme="minorHAnsi" w:cstheme="minorHAnsi"/>
          <w:sz w:val="22"/>
          <w:szCs w:val="22"/>
        </w:rPr>
        <w:t>) dans une</w:t>
      </w:r>
      <w:r w:rsidR="006B53B4" w:rsidRPr="00BA4225">
        <w:rPr>
          <w:rFonts w:asciiTheme="minorHAnsi" w:hAnsiTheme="minorHAnsi" w:cstheme="minorHAnsi"/>
          <w:sz w:val="22"/>
          <w:szCs w:val="22"/>
        </w:rPr>
        <w:t xml:space="preserve"> </w:t>
      </w:r>
      <w:r w:rsidRPr="00BA4225">
        <w:rPr>
          <w:rFonts w:asciiTheme="minorHAnsi" w:hAnsiTheme="minorHAnsi" w:cstheme="minorHAnsi"/>
          <w:sz w:val="22"/>
          <w:szCs w:val="22"/>
        </w:rPr>
        <w:t xml:space="preserve">mise à jour unique pour la performance. Étant donné que </w:t>
      </w:r>
      <w:r w:rsidR="006B53B4" w:rsidRPr="00BA4225">
        <w:rPr>
          <w:rFonts w:asciiTheme="minorHAnsi" w:hAnsiTheme="minorHAnsi" w:cstheme="minorHAnsi"/>
          <w:sz w:val="22"/>
          <w:szCs w:val="22"/>
        </w:rPr>
        <w:t xml:space="preserve">les </w:t>
      </w:r>
      <w:proofErr w:type="spellStart"/>
      <w:r w:rsidRPr="00BA4225">
        <w:rPr>
          <w:rFonts w:asciiTheme="minorHAnsi" w:hAnsiTheme="minorHAnsi" w:cstheme="minorHAnsi"/>
          <w:sz w:val="22"/>
          <w:szCs w:val="22"/>
        </w:rPr>
        <w:t>props</w:t>
      </w:r>
      <w:proofErr w:type="spellEnd"/>
      <w:r w:rsidRPr="00BA4225">
        <w:rPr>
          <w:rFonts w:asciiTheme="minorHAnsi" w:hAnsiTheme="minorHAnsi" w:cstheme="minorHAnsi"/>
          <w:sz w:val="22"/>
          <w:szCs w:val="22"/>
        </w:rPr>
        <w:t xml:space="preserve"> et </w:t>
      </w:r>
      <w:r w:rsidR="006B53B4" w:rsidRPr="00BA4225">
        <w:rPr>
          <w:rFonts w:asciiTheme="minorHAnsi" w:hAnsiTheme="minorHAnsi" w:cstheme="minorHAnsi"/>
          <w:sz w:val="22"/>
          <w:szCs w:val="22"/>
        </w:rPr>
        <w:t xml:space="preserve">le </w:t>
      </w:r>
      <w:r w:rsidRPr="00BA4225">
        <w:rPr>
          <w:rFonts w:asciiTheme="minorHAnsi" w:hAnsiTheme="minorHAnsi" w:cstheme="minorHAnsi"/>
          <w:sz w:val="22"/>
          <w:szCs w:val="22"/>
        </w:rPr>
        <w:t>state peuvent être mis à jour de manière asynchrone,</w:t>
      </w:r>
      <w:r w:rsidR="006B53B4" w:rsidRPr="00BA4225">
        <w:rPr>
          <w:rFonts w:asciiTheme="minorHAnsi" w:hAnsiTheme="minorHAnsi" w:cstheme="minorHAnsi"/>
          <w:sz w:val="22"/>
          <w:szCs w:val="22"/>
        </w:rPr>
        <w:t xml:space="preserve"> il ne faut</w:t>
      </w:r>
      <w:r w:rsidRPr="00BA4225">
        <w:rPr>
          <w:rFonts w:asciiTheme="minorHAnsi" w:hAnsiTheme="minorHAnsi" w:cstheme="minorHAnsi"/>
          <w:sz w:val="22"/>
          <w:szCs w:val="22"/>
        </w:rPr>
        <w:t xml:space="preserve"> pas</w:t>
      </w:r>
      <w:r w:rsidR="006B53B4" w:rsidRPr="00BA4225">
        <w:rPr>
          <w:rFonts w:asciiTheme="minorHAnsi" w:hAnsiTheme="minorHAnsi" w:cstheme="minorHAnsi"/>
          <w:sz w:val="22"/>
          <w:szCs w:val="22"/>
        </w:rPr>
        <w:t xml:space="preserve"> faire confiance</w:t>
      </w:r>
      <w:r w:rsidRPr="00BA4225">
        <w:rPr>
          <w:rFonts w:asciiTheme="minorHAnsi" w:hAnsiTheme="minorHAnsi" w:cstheme="minorHAnsi"/>
          <w:sz w:val="22"/>
          <w:szCs w:val="22"/>
        </w:rPr>
        <w:t xml:space="preserve"> à leurs valeurs pour calculer l'état suivant</w:t>
      </w:r>
      <w:r w:rsidR="0024550A" w:rsidRPr="00BA4225">
        <w:rPr>
          <w:rFonts w:asciiTheme="minorHAnsi" w:hAnsiTheme="minorHAnsi" w:cstheme="minorHAnsi"/>
          <w:sz w:val="22"/>
          <w:szCs w:val="22"/>
        </w:rPr>
        <w:t>.</w:t>
      </w:r>
    </w:p>
    <w:p w14:paraId="4247FB63" w14:textId="1B582F15" w:rsidR="0024550A" w:rsidRPr="00BA4225" w:rsidRDefault="0024550A" w:rsidP="0024550A">
      <w:pPr>
        <w:pStyle w:val="NormalWeb"/>
        <w:ind w:left="708"/>
        <w:rPr>
          <w:rFonts w:asciiTheme="minorHAnsi" w:hAnsiTheme="minorHAnsi" w:cstheme="minorHAnsi"/>
          <w:sz w:val="22"/>
          <w:szCs w:val="22"/>
        </w:rPr>
      </w:pPr>
      <w:r w:rsidRPr="00BA4225">
        <w:rPr>
          <w:rFonts w:asciiTheme="minorHAnsi" w:hAnsiTheme="minorHAnsi" w:cstheme="minorHAnsi"/>
          <w:sz w:val="22"/>
          <w:szCs w:val="22"/>
        </w:rPr>
        <w:t>Un exemple simple serait d’itérer sur la liste des matières</w:t>
      </w:r>
      <w:r w:rsidR="00E036FA" w:rsidRPr="00BA4225">
        <w:rPr>
          <w:rFonts w:asciiTheme="minorHAnsi" w:hAnsiTheme="minorHAnsi" w:cstheme="minorHAnsi"/>
          <w:sz w:val="22"/>
          <w:szCs w:val="22"/>
        </w:rPr>
        <w:t xml:space="preserve"> reçu, et de stocker cette liste dans l’état. Dans</w:t>
      </w:r>
      <w:r w:rsidRPr="00BA4225">
        <w:rPr>
          <w:rFonts w:asciiTheme="minorHAnsi" w:hAnsiTheme="minorHAnsi" w:cstheme="minorHAnsi"/>
          <w:sz w:val="22"/>
          <w:szCs w:val="22"/>
        </w:rPr>
        <w:t xml:space="preserve"> ce cas il faut </w:t>
      </w:r>
      <w:r w:rsidR="00E036FA" w:rsidRPr="00BA4225">
        <w:rPr>
          <w:rFonts w:asciiTheme="minorHAnsi" w:hAnsiTheme="minorHAnsi" w:cstheme="minorHAnsi"/>
          <w:sz w:val="22"/>
          <w:szCs w:val="22"/>
        </w:rPr>
        <w:t>itérer sur la liste toute en se basant sur l’état précédant pour le mettre à jour</w:t>
      </w:r>
      <w:r w:rsidRPr="00BA4225">
        <w:rPr>
          <w:rFonts w:asciiTheme="minorHAnsi" w:hAnsiTheme="minorHAnsi" w:cstheme="minorHAnsi"/>
          <w:sz w:val="22"/>
          <w:szCs w:val="22"/>
        </w:rPr>
        <w:t xml:space="preserve"> </w:t>
      </w:r>
      <w:r w:rsidR="004028F8" w:rsidRPr="00BA4225">
        <w:rPr>
          <w:rFonts w:asciiTheme="minorHAnsi" w:hAnsiTheme="minorHAnsi" w:cstheme="minorHAnsi"/>
          <w:sz w:val="22"/>
          <w:szCs w:val="22"/>
        </w:rPr>
        <w:t>à</w:t>
      </w:r>
      <w:r w:rsidR="00E036FA" w:rsidRPr="00BA4225">
        <w:rPr>
          <w:rFonts w:asciiTheme="minorHAnsi" w:hAnsiTheme="minorHAnsi" w:cstheme="minorHAnsi"/>
          <w:sz w:val="22"/>
          <w:szCs w:val="22"/>
        </w:rPr>
        <w:t xml:space="preserve"> chaque fois.</w:t>
      </w:r>
    </w:p>
    <w:p w14:paraId="320EF6C6" w14:textId="724F4DFC" w:rsidR="00E036FA" w:rsidRPr="00BA4225" w:rsidRDefault="00E036FA" w:rsidP="0024550A">
      <w:pPr>
        <w:pStyle w:val="NormalWeb"/>
        <w:ind w:left="708"/>
        <w:rPr>
          <w:rFonts w:asciiTheme="minorHAnsi" w:hAnsiTheme="minorHAnsi" w:cstheme="minorHAnsi"/>
          <w:sz w:val="22"/>
          <w:szCs w:val="22"/>
        </w:rPr>
      </w:pPr>
      <w:r w:rsidRPr="00BA4225">
        <w:rPr>
          <w:rFonts w:asciiTheme="minorHAnsi" w:hAnsiTheme="minorHAnsi" w:cstheme="minorHAnsi"/>
          <w:sz w:val="22"/>
          <w:szCs w:val="22"/>
        </w:rPr>
        <w:t>La solution</w:t>
      </w:r>
      <w:r w:rsidR="004028F8" w:rsidRPr="00BA4225">
        <w:rPr>
          <w:rFonts w:asciiTheme="minorHAnsi" w:hAnsiTheme="minorHAnsi" w:cstheme="minorHAnsi"/>
          <w:sz w:val="22"/>
          <w:szCs w:val="22"/>
        </w:rPr>
        <w:t xml:space="preserve"> c’est d’utiliser la version surchargée du la fonction </w:t>
      </w:r>
      <w:proofErr w:type="spellStart"/>
      <w:proofErr w:type="gramStart"/>
      <w:r w:rsidR="004028F8" w:rsidRPr="00BA4225">
        <w:rPr>
          <w:rFonts w:asciiTheme="minorHAnsi" w:hAnsiTheme="minorHAnsi" w:cstheme="minorHAnsi"/>
          <w:sz w:val="22"/>
          <w:szCs w:val="22"/>
        </w:rPr>
        <w:t>setState</w:t>
      </w:r>
      <w:proofErr w:type="spellEnd"/>
      <w:r w:rsidR="004028F8" w:rsidRPr="00BA4225">
        <w:rPr>
          <w:rFonts w:asciiTheme="minorHAnsi" w:hAnsiTheme="minorHAnsi" w:cstheme="minorHAnsi"/>
          <w:sz w:val="22"/>
          <w:szCs w:val="22"/>
        </w:rPr>
        <w:t>(</w:t>
      </w:r>
      <w:proofErr w:type="gramEnd"/>
      <w:r w:rsidR="004028F8" w:rsidRPr="00BA4225">
        <w:rPr>
          <w:rFonts w:asciiTheme="minorHAnsi" w:hAnsiTheme="minorHAnsi" w:cstheme="minorHAnsi"/>
          <w:sz w:val="22"/>
          <w:szCs w:val="22"/>
        </w:rPr>
        <w:t xml:space="preserve">), qui consiste à passer une fonction à celle-ci en passant l’état précédant en </w:t>
      </w:r>
      <w:r w:rsidR="005212D2" w:rsidRPr="00BA4225">
        <w:rPr>
          <w:rFonts w:asciiTheme="minorHAnsi" w:hAnsiTheme="minorHAnsi" w:cstheme="minorHAnsi"/>
          <w:sz w:val="22"/>
          <w:szCs w:val="22"/>
        </w:rPr>
        <w:t>paramètre</w:t>
      </w:r>
      <w:r w:rsidR="00772131" w:rsidRPr="00BA4225">
        <w:rPr>
          <w:rFonts w:asciiTheme="minorHAnsi" w:hAnsiTheme="minorHAnsi" w:cstheme="minorHAnsi"/>
          <w:sz w:val="22"/>
          <w:szCs w:val="22"/>
        </w:rPr>
        <w:t>.</w:t>
      </w:r>
    </w:p>
    <w:p w14:paraId="5C526D0E" w14:textId="77777777" w:rsidR="006B53B4" w:rsidRPr="00BA4225" w:rsidRDefault="006B53B4" w:rsidP="006B53B4">
      <w:pPr>
        <w:pStyle w:val="NormalWeb"/>
        <w:ind w:left="720"/>
        <w:rPr>
          <w:rFonts w:asciiTheme="minorHAnsi" w:hAnsiTheme="minorHAnsi" w:cstheme="minorHAnsi"/>
          <w:sz w:val="22"/>
          <w:szCs w:val="22"/>
        </w:rPr>
      </w:pPr>
    </w:p>
    <w:p w14:paraId="68C60F51" w14:textId="665907FD" w:rsidR="006B53B4" w:rsidRPr="00BA4225" w:rsidRDefault="005A69AD" w:rsidP="006B53B4">
      <w:pPr>
        <w:pStyle w:val="NormalWeb"/>
        <w:numPr>
          <w:ilvl w:val="0"/>
          <w:numId w:val="5"/>
        </w:numPr>
        <w:rPr>
          <w:rFonts w:asciiTheme="minorHAnsi" w:hAnsiTheme="minorHAnsi" w:cstheme="minorHAnsi"/>
          <w:sz w:val="22"/>
          <w:szCs w:val="22"/>
        </w:rPr>
      </w:pPr>
      <w:r w:rsidRPr="00BA4225">
        <w:rPr>
          <w:rFonts w:asciiTheme="minorHAnsi" w:hAnsiTheme="minorHAnsi" w:cstheme="minorHAnsi"/>
          <w:sz w:val="22"/>
          <w:szCs w:val="22"/>
        </w:rPr>
        <w:lastRenderedPageBreak/>
        <w:t>Dans certain cas, on peu</w:t>
      </w:r>
      <w:r w:rsidR="005944F1" w:rsidRPr="00BA4225">
        <w:rPr>
          <w:rFonts w:asciiTheme="minorHAnsi" w:hAnsiTheme="minorHAnsi" w:cstheme="minorHAnsi"/>
          <w:sz w:val="22"/>
          <w:szCs w:val="22"/>
        </w:rPr>
        <w:t xml:space="preserve">t avoir besoin d’une </w:t>
      </w:r>
      <w:r w:rsidR="009030FF" w:rsidRPr="00BA4225">
        <w:rPr>
          <w:rFonts w:asciiTheme="minorHAnsi" w:hAnsiTheme="minorHAnsi" w:cstheme="minorHAnsi"/>
          <w:sz w:val="22"/>
          <w:szCs w:val="22"/>
        </w:rPr>
        <w:t>donnée considéré comme globale</w:t>
      </w:r>
      <w:r w:rsidR="000E3E8C" w:rsidRPr="00BA4225">
        <w:rPr>
          <w:rFonts w:asciiTheme="minorHAnsi" w:hAnsiTheme="minorHAnsi" w:cstheme="minorHAnsi"/>
          <w:sz w:val="22"/>
          <w:szCs w:val="22"/>
        </w:rPr>
        <w:t xml:space="preserve"> dans plusieurs composants différents.</w:t>
      </w:r>
    </w:p>
    <w:p w14:paraId="30481B23" w14:textId="26894577" w:rsidR="009030FF" w:rsidRPr="00BA4225" w:rsidRDefault="009030FF" w:rsidP="009030FF">
      <w:pPr>
        <w:pStyle w:val="NormalWeb"/>
        <w:ind w:left="720"/>
        <w:rPr>
          <w:rFonts w:asciiTheme="minorHAnsi" w:hAnsiTheme="minorHAnsi" w:cstheme="minorHAnsi"/>
          <w:sz w:val="22"/>
          <w:szCs w:val="22"/>
        </w:rPr>
      </w:pPr>
      <w:r w:rsidRPr="00BA4225">
        <w:rPr>
          <w:rFonts w:asciiTheme="minorHAnsi" w:hAnsiTheme="minorHAnsi" w:cstheme="minorHAnsi"/>
          <w:sz w:val="22"/>
          <w:szCs w:val="22"/>
        </w:rPr>
        <w:t>Comment faire par exemple pour stocker une référence vers la première carte choisi</w:t>
      </w:r>
      <w:r w:rsidR="002B0269" w:rsidRPr="00BA4225">
        <w:rPr>
          <w:rFonts w:asciiTheme="minorHAnsi" w:hAnsiTheme="minorHAnsi" w:cstheme="minorHAnsi"/>
          <w:sz w:val="22"/>
          <w:szCs w:val="22"/>
        </w:rPr>
        <w:t>e</w:t>
      </w:r>
      <w:r w:rsidRPr="00BA4225">
        <w:rPr>
          <w:rFonts w:asciiTheme="minorHAnsi" w:hAnsiTheme="minorHAnsi" w:cstheme="minorHAnsi"/>
          <w:sz w:val="22"/>
          <w:szCs w:val="22"/>
        </w:rPr>
        <w:t xml:space="preserve"> (exercice memory), et de comparer celle-ci avec </w:t>
      </w:r>
      <w:r w:rsidR="004A548E" w:rsidRPr="00BA4225">
        <w:rPr>
          <w:rFonts w:asciiTheme="minorHAnsi" w:hAnsiTheme="minorHAnsi" w:cstheme="minorHAnsi"/>
          <w:sz w:val="22"/>
          <w:szCs w:val="22"/>
        </w:rPr>
        <w:t>la deuxième carte choisie.</w:t>
      </w:r>
    </w:p>
    <w:p w14:paraId="7467F311" w14:textId="044F0F7B" w:rsidR="004A548E" w:rsidRPr="00BA4225" w:rsidRDefault="004A548E" w:rsidP="009030FF">
      <w:pPr>
        <w:pStyle w:val="NormalWeb"/>
        <w:ind w:left="720"/>
        <w:rPr>
          <w:rFonts w:asciiTheme="minorHAnsi" w:hAnsiTheme="minorHAnsi" w:cstheme="minorHAnsi"/>
          <w:sz w:val="22"/>
          <w:szCs w:val="22"/>
        </w:rPr>
      </w:pPr>
      <w:r w:rsidRPr="00BA4225">
        <w:rPr>
          <w:rFonts w:asciiTheme="minorHAnsi" w:hAnsiTheme="minorHAnsi" w:cstheme="minorHAnsi"/>
          <w:sz w:val="22"/>
          <w:szCs w:val="22"/>
        </w:rPr>
        <w:t xml:space="preserve">Une idée est d’utiliser </w:t>
      </w:r>
      <w:proofErr w:type="spellStart"/>
      <w:r w:rsidRPr="00BA4225">
        <w:rPr>
          <w:rFonts w:asciiTheme="minorHAnsi" w:hAnsiTheme="minorHAnsi" w:cstheme="minorHAnsi"/>
          <w:b/>
          <w:bCs/>
          <w:sz w:val="22"/>
          <w:szCs w:val="22"/>
        </w:rPr>
        <w:t>Context</w:t>
      </w:r>
      <w:proofErr w:type="spellEnd"/>
      <w:r w:rsidRPr="00BA4225">
        <w:rPr>
          <w:rFonts w:asciiTheme="minorHAnsi" w:hAnsiTheme="minorHAnsi" w:cstheme="minorHAnsi"/>
          <w:b/>
          <w:bCs/>
          <w:sz w:val="22"/>
          <w:szCs w:val="22"/>
        </w:rPr>
        <w:t xml:space="preserve"> API </w:t>
      </w:r>
      <w:r w:rsidRPr="00BA4225">
        <w:rPr>
          <w:rFonts w:asciiTheme="minorHAnsi" w:hAnsiTheme="minorHAnsi" w:cstheme="minorHAnsi"/>
          <w:sz w:val="22"/>
          <w:szCs w:val="22"/>
        </w:rPr>
        <w:t xml:space="preserve">qui permet de rendre les données globales, dans ce cas une référence vers la première carte sera stockée et au moment </w:t>
      </w:r>
      <w:r w:rsidR="008C31AA" w:rsidRPr="00BA4225">
        <w:rPr>
          <w:rFonts w:asciiTheme="minorHAnsi" w:hAnsiTheme="minorHAnsi" w:cstheme="minorHAnsi"/>
          <w:sz w:val="22"/>
          <w:szCs w:val="22"/>
        </w:rPr>
        <w:t>où</w:t>
      </w:r>
      <w:r w:rsidRPr="00BA4225">
        <w:rPr>
          <w:rFonts w:asciiTheme="minorHAnsi" w:hAnsiTheme="minorHAnsi" w:cstheme="minorHAnsi"/>
          <w:sz w:val="22"/>
          <w:szCs w:val="22"/>
        </w:rPr>
        <w:t xml:space="preserve"> la deuxième carte est </w:t>
      </w:r>
      <w:proofErr w:type="gramStart"/>
      <w:r w:rsidRPr="00BA4225">
        <w:rPr>
          <w:rFonts w:asciiTheme="minorHAnsi" w:hAnsiTheme="minorHAnsi" w:cstheme="minorHAnsi"/>
          <w:sz w:val="22"/>
          <w:szCs w:val="22"/>
        </w:rPr>
        <w:t>choisi</w:t>
      </w:r>
      <w:proofErr w:type="gramEnd"/>
      <w:r w:rsidRPr="00BA4225">
        <w:rPr>
          <w:rFonts w:asciiTheme="minorHAnsi" w:hAnsiTheme="minorHAnsi" w:cstheme="minorHAnsi"/>
          <w:sz w:val="22"/>
          <w:szCs w:val="22"/>
        </w:rPr>
        <w:t xml:space="preserve"> on peut la comparer avec la première carte.</w:t>
      </w:r>
    </w:p>
    <w:p w14:paraId="1FFBC526" w14:textId="20E938D6" w:rsidR="00B21E2F" w:rsidRPr="00253777" w:rsidRDefault="004A548E" w:rsidP="00253777">
      <w:pPr>
        <w:pStyle w:val="NormalWeb"/>
        <w:ind w:left="720"/>
        <w:rPr>
          <w:rFonts w:asciiTheme="minorHAnsi" w:hAnsiTheme="minorHAnsi" w:cstheme="minorHAnsi"/>
          <w:sz w:val="22"/>
          <w:szCs w:val="22"/>
        </w:rPr>
      </w:pPr>
      <w:proofErr w:type="spellStart"/>
      <w:r w:rsidRPr="00BA4225">
        <w:rPr>
          <w:rFonts w:asciiTheme="minorHAnsi" w:hAnsiTheme="minorHAnsi" w:cstheme="minorHAnsi"/>
          <w:b/>
          <w:bCs/>
          <w:sz w:val="22"/>
          <w:szCs w:val="22"/>
        </w:rPr>
        <w:t>Context</w:t>
      </w:r>
      <w:proofErr w:type="spellEnd"/>
      <w:r w:rsidRPr="00BA4225">
        <w:rPr>
          <w:rFonts w:asciiTheme="minorHAnsi" w:hAnsiTheme="minorHAnsi" w:cstheme="minorHAnsi"/>
          <w:b/>
          <w:bCs/>
          <w:sz w:val="22"/>
          <w:szCs w:val="22"/>
        </w:rPr>
        <w:t xml:space="preserve"> API </w:t>
      </w:r>
      <w:r w:rsidRPr="00BA4225">
        <w:rPr>
          <w:rFonts w:asciiTheme="minorHAnsi" w:hAnsiTheme="minorHAnsi" w:cstheme="minorHAnsi"/>
          <w:sz w:val="22"/>
          <w:szCs w:val="22"/>
        </w:rPr>
        <w:t xml:space="preserve">permet aussi d’éviter ce qu’on appelle le </w:t>
      </w:r>
      <w:r w:rsidRPr="00BA4225">
        <w:rPr>
          <w:rFonts w:asciiTheme="minorHAnsi" w:hAnsiTheme="minorHAnsi" w:cstheme="minorHAnsi"/>
          <w:b/>
          <w:bCs/>
          <w:sz w:val="22"/>
          <w:szCs w:val="22"/>
        </w:rPr>
        <w:t xml:space="preserve">Prop </w:t>
      </w:r>
      <w:proofErr w:type="spellStart"/>
      <w:r w:rsidRPr="00BA4225">
        <w:rPr>
          <w:rFonts w:asciiTheme="minorHAnsi" w:hAnsiTheme="minorHAnsi" w:cstheme="minorHAnsi"/>
          <w:b/>
          <w:bCs/>
          <w:sz w:val="22"/>
          <w:szCs w:val="22"/>
        </w:rPr>
        <w:t>Drilling</w:t>
      </w:r>
      <w:proofErr w:type="spellEnd"/>
      <w:r w:rsidRPr="00BA4225">
        <w:rPr>
          <w:rFonts w:asciiTheme="minorHAnsi" w:hAnsiTheme="minorHAnsi" w:cstheme="minorHAnsi"/>
          <w:sz w:val="22"/>
          <w:szCs w:val="22"/>
        </w:rPr>
        <w:t xml:space="preserve"> qui est tout simplement </w:t>
      </w:r>
      <w:r w:rsidR="001B23DF" w:rsidRPr="00BA4225">
        <w:rPr>
          <w:rFonts w:asciiTheme="minorHAnsi" w:hAnsiTheme="minorHAnsi" w:cstheme="minorHAnsi"/>
          <w:sz w:val="22"/>
          <w:szCs w:val="22"/>
        </w:rPr>
        <w:t>le fait</w:t>
      </w:r>
      <w:r w:rsidRPr="00BA4225">
        <w:rPr>
          <w:rFonts w:asciiTheme="minorHAnsi" w:hAnsiTheme="minorHAnsi" w:cstheme="minorHAnsi"/>
          <w:sz w:val="22"/>
          <w:szCs w:val="22"/>
        </w:rPr>
        <w:t xml:space="preserve"> de devoir passer une information d’un composant parent </w:t>
      </w:r>
      <w:r w:rsidR="000E3E8C" w:rsidRPr="00BA4225">
        <w:rPr>
          <w:rFonts w:asciiTheme="minorHAnsi" w:hAnsiTheme="minorHAnsi" w:cstheme="minorHAnsi"/>
          <w:sz w:val="22"/>
          <w:szCs w:val="22"/>
        </w:rPr>
        <w:t xml:space="preserve">à un composant </w:t>
      </w:r>
      <w:r w:rsidR="00A72CFD" w:rsidRPr="00BA4225">
        <w:rPr>
          <w:rFonts w:asciiTheme="minorHAnsi" w:hAnsiTheme="minorHAnsi" w:cstheme="minorHAnsi"/>
          <w:sz w:val="22"/>
          <w:szCs w:val="22"/>
        </w:rPr>
        <w:t>enfant</w:t>
      </w:r>
      <w:r w:rsidR="000E3E8C" w:rsidRPr="00BA4225">
        <w:rPr>
          <w:rFonts w:asciiTheme="minorHAnsi" w:hAnsiTheme="minorHAnsi" w:cstheme="minorHAnsi"/>
          <w:sz w:val="22"/>
          <w:szCs w:val="22"/>
        </w:rPr>
        <w:t xml:space="preserve"> en passant </w:t>
      </w:r>
      <w:r w:rsidR="001B23DF" w:rsidRPr="00BA4225">
        <w:rPr>
          <w:rFonts w:asciiTheme="minorHAnsi" w:hAnsiTheme="minorHAnsi" w:cstheme="minorHAnsi"/>
          <w:sz w:val="22"/>
          <w:szCs w:val="22"/>
        </w:rPr>
        <w:t>par tous les composants entre eux qui n’ont pas besoin de cette information.</w:t>
      </w:r>
    </w:p>
    <w:p w14:paraId="281049B8" w14:textId="5C3DC279" w:rsidR="00B21E2F" w:rsidRPr="00BA4225" w:rsidRDefault="00B21E2F" w:rsidP="00B21E2F">
      <w:pPr>
        <w:pStyle w:val="Paragraphedeliste"/>
        <w:ind w:left="426"/>
        <w:rPr>
          <w:b/>
          <w:bCs/>
          <w:sz w:val="32"/>
          <w:szCs w:val="32"/>
        </w:rPr>
      </w:pPr>
    </w:p>
    <w:p w14:paraId="52969712" w14:textId="1A6AD465" w:rsidR="009D3861" w:rsidRPr="00BA4225" w:rsidRDefault="009D3861" w:rsidP="00FA0FD8">
      <w:pPr>
        <w:pStyle w:val="Titre1"/>
        <w:numPr>
          <w:ilvl w:val="0"/>
          <w:numId w:val="8"/>
        </w:numPr>
      </w:pPr>
      <w:bookmarkStart w:id="6" w:name="_Toc116282845"/>
      <w:r w:rsidRPr="00BA4225">
        <w:t>Les types d’exercices</w:t>
      </w:r>
      <w:bookmarkEnd w:id="6"/>
    </w:p>
    <w:p w14:paraId="71A691F5" w14:textId="34CE1B44" w:rsidR="00B21E2F" w:rsidRPr="00BA4225" w:rsidRDefault="00B21E2F" w:rsidP="00812EAC">
      <w:pPr>
        <w:rPr>
          <w:rStyle w:val="jlqj4b"/>
        </w:rPr>
      </w:pPr>
    </w:p>
    <w:p w14:paraId="19BB87E5" w14:textId="6574C55F" w:rsidR="00B21E2F" w:rsidRPr="00BA4225" w:rsidRDefault="00812EAC" w:rsidP="00FA0FD8">
      <w:pPr>
        <w:pStyle w:val="Titre2"/>
        <w:numPr>
          <w:ilvl w:val="0"/>
          <w:numId w:val="14"/>
        </w:numPr>
        <w:rPr>
          <w:rStyle w:val="jlqj4b"/>
          <w:b/>
          <w:bCs/>
          <w:sz w:val="28"/>
          <w:szCs w:val="28"/>
        </w:rPr>
      </w:pPr>
      <w:bookmarkStart w:id="7" w:name="_Toc116282846"/>
      <w:r w:rsidRPr="00BA4225">
        <w:rPr>
          <w:rStyle w:val="jlqj4b"/>
          <w:b/>
          <w:bCs/>
          <w:sz w:val="28"/>
          <w:szCs w:val="28"/>
        </w:rPr>
        <w:t>Exercice de type « sélection »</w:t>
      </w:r>
      <w:bookmarkEnd w:id="7"/>
    </w:p>
    <w:p w14:paraId="288826E0" w14:textId="6CF049B2" w:rsidR="00CC2735" w:rsidRDefault="00CC2735" w:rsidP="002B32D9">
      <w:pPr>
        <w:pStyle w:val="Paragraphedeliste"/>
        <w:ind w:left="284"/>
        <w:rPr>
          <w:rStyle w:val="jlqj4b"/>
          <w:b/>
          <w:bCs/>
          <w:sz w:val="28"/>
          <w:szCs w:val="28"/>
        </w:rPr>
      </w:pPr>
    </w:p>
    <w:p w14:paraId="688F957D" w14:textId="77777777" w:rsidR="00390B10" w:rsidRDefault="00CC2735" w:rsidP="00390B10">
      <w:pPr>
        <w:pStyle w:val="Paragraphedeliste"/>
        <w:keepNext/>
        <w:ind w:left="284"/>
        <w:jc w:val="center"/>
      </w:pPr>
      <w:r>
        <w:rPr>
          <w:b/>
          <w:bCs/>
          <w:noProof/>
          <w:sz w:val="28"/>
          <w:szCs w:val="28"/>
        </w:rPr>
        <w:drawing>
          <wp:inline distT="0" distB="0" distL="0" distR="0" wp14:anchorId="7EB05C45" wp14:editId="72A9C64E">
            <wp:extent cx="4172312" cy="26024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2312" cy="2602456"/>
                    </a:xfrm>
                    <a:prstGeom prst="rect">
                      <a:avLst/>
                    </a:prstGeom>
                  </pic:spPr>
                </pic:pic>
              </a:graphicData>
            </a:graphic>
          </wp:inline>
        </w:drawing>
      </w:r>
    </w:p>
    <w:p w14:paraId="5948159E" w14:textId="42B2772D" w:rsidR="00CC2735" w:rsidRDefault="00390B10" w:rsidP="00390B10">
      <w:pPr>
        <w:pStyle w:val="Lgende"/>
        <w:jc w:val="center"/>
        <w:rPr>
          <w:rStyle w:val="jlqj4b"/>
          <w:b/>
          <w:bCs/>
          <w:sz w:val="28"/>
          <w:szCs w:val="28"/>
        </w:rPr>
      </w:pPr>
      <w:r>
        <w:t xml:space="preserve">Figure 1 : Proposition de type </w:t>
      </w:r>
      <w:r w:rsidR="00974CD2">
        <w:t>Sélection</w:t>
      </w:r>
    </w:p>
    <w:p w14:paraId="0AAEBF5F" w14:textId="77777777" w:rsidR="00CC2735" w:rsidRPr="00BA4225" w:rsidRDefault="00CC2735" w:rsidP="002B32D9">
      <w:pPr>
        <w:pStyle w:val="Paragraphedeliste"/>
        <w:ind w:left="284"/>
        <w:rPr>
          <w:rStyle w:val="jlqj4b"/>
          <w:b/>
          <w:bCs/>
          <w:sz w:val="28"/>
          <w:szCs w:val="28"/>
        </w:rPr>
      </w:pPr>
    </w:p>
    <w:p w14:paraId="6340F082" w14:textId="625E142D" w:rsidR="002B32D9" w:rsidRDefault="002B32D9" w:rsidP="00E219B3">
      <w:pPr>
        <w:ind w:firstLine="284"/>
        <w:rPr>
          <w:rStyle w:val="jlqj4b"/>
        </w:rPr>
      </w:pPr>
      <w:r w:rsidRPr="00BA4225">
        <w:rPr>
          <w:rStyle w:val="jlqj4b"/>
        </w:rPr>
        <w:t xml:space="preserve">Le clic sur un bouton </w:t>
      </w:r>
      <w:r w:rsidR="00CC2735">
        <w:rPr>
          <w:rStyle w:val="jlqj4b"/>
        </w:rPr>
        <w:t xml:space="preserve">exécute la fonction </w:t>
      </w:r>
      <w:proofErr w:type="spellStart"/>
      <w:r w:rsidR="00CC2735" w:rsidRPr="00E219B3">
        <w:rPr>
          <w:rStyle w:val="jlqj4b"/>
          <w:b/>
          <w:bCs/>
        </w:rPr>
        <w:t>clickHandler</w:t>
      </w:r>
      <w:proofErr w:type="spellEnd"/>
      <w:r w:rsidR="00CC2735">
        <w:rPr>
          <w:rStyle w:val="jlqj4b"/>
        </w:rPr>
        <w:t xml:space="preserve"> qui </w:t>
      </w:r>
      <w:r w:rsidRPr="00BA4225">
        <w:rPr>
          <w:rStyle w:val="jlqj4b"/>
        </w:rPr>
        <w:t>ajoute la chaine « </w:t>
      </w:r>
      <w:proofErr w:type="spellStart"/>
      <w:r w:rsidRPr="008046F5">
        <w:rPr>
          <w:rStyle w:val="jlqj4b"/>
          <w:b/>
          <w:bCs/>
        </w:rPr>
        <w:t>activeChoice</w:t>
      </w:r>
      <w:proofErr w:type="spellEnd"/>
      <w:r w:rsidRPr="00BA4225">
        <w:rPr>
          <w:rStyle w:val="jlqj4b"/>
        </w:rPr>
        <w:t xml:space="preserve"> » à la liste des </w:t>
      </w:r>
      <w:proofErr w:type="spellStart"/>
      <w:r w:rsidRPr="00BA4225">
        <w:rPr>
          <w:rStyle w:val="jlqj4b"/>
        </w:rPr>
        <w:t>classe</w:t>
      </w:r>
      <w:r w:rsidR="00773561" w:rsidRPr="00BA4225">
        <w:rPr>
          <w:rStyle w:val="jlqj4b"/>
        </w:rPr>
        <w:t>Name</w:t>
      </w:r>
      <w:proofErr w:type="spellEnd"/>
      <w:r w:rsidRPr="00BA4225">
        <w:rPr>
          <w:rStyle w:val="jlqj4b"/>
        </w:rPr>
        <w:t xml:space="preserve"> du bouton</w:t>
      </w:r>
      <w:r w:rsidR="00390B10">
        <w:rPr>
          <w:rStyle w:val="jlqj4b"/>
        </w:rPr>
        <w:t xml:space="preserve"> (figure 2)</w:t>
      </w:r>
      <w:r w:rsidRPr="00BA4225">
        <w:rPr>
          <w:rStyle w:val="jlqj4b"/>
        </w:rPr>
        <w:t>, ce qui permet de récupérer les éléments qui contient cette chaine au moment de l’évaluation et les comparer avec la liste des réponses</w:t>
      </w:r>
      <w:r w:rsidR="004C184D" w:rsidRPr="00BA4225">
        <w:rPr>
          <w:rStyle w:val="jlqj4b"/>
        </w:rPr>
        <w:t xml:space="preserve"> juste</w:t>
      </w:r>
      <w:r w:rsidR="0030150D">
        <w:rPr>
          <w:rStyle w:val="jlqj4b"/>
        </w:rPr>
        <w:t xml:space="preserve"> (figure 3)</w:t>
      </w:r>
      <w:r w:rsidRPr="00BA4225">
        <w:rPr>
          <w:rStyle w:val="jlqj4b"/>
        </w:rPr>
        <w:t>.</w:t>
      </w:r>
    </w:p>
    <w:p w14:paraId="7EE5D801" w14:textId="77777777" w:rsidR="003D26C7" w:rsidRDefault="003D26C7" w:rsidP="002B32D9">
      <w:pPr>
        <w:pStyle w:val="Paragraphedeliste"/>
        <w:ind w:left="284"/>
        <w:rPr>
          <w:rStyle w:val="jlqj4b"/>
        </w:rPr>
      </w:pPr>
    </w:p>
    <w:p w14:paraId="32D56B7E" w14:textId="77777777" w:rsidR="00390B10" w:rsidRDefault="00253777" w:rsidP="00390B10">
      <w:pPr>
        <w:pStyle w:val="Paragraphedeliste"/>
        <w:keepNext/>
        <w:ind w:left="284"/>
      </w:pPr>
      <w:r>
        <w:rPr>
          <w:rStyle w:val="jlqj4b"/>
        </w:rPr>
        <w:lastRenderedPageBreak/>
        <w:tab/>
      </w:r>
      <w:r>
        <w:rPr>
          <w:rStyle w:val="jlqj4b"/>
        </w:rPr>
        <w:tab/>
      </w:r>
      <w:r>
        <w:rPr>
          <w:noProof/>
        </w:rPr>
        <w:drawing>
          <wp:inline distT="0" distB="0" distL="0" distR="0" wp14:anchorId="625A3343" wp14:editId="3EC8F335">
            <wp:extent cx="4214225" cy="132980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4225" cy="1329805"/>
                    </a:xfrm>
                    <a:prstGeom prst="rect">
                      <a:avLst/>
                    </a:prstGeom>
                  </pic:spPr>
                </pic:pic>
              </a:graphicData>
            </a:graphic>
          </wp:inline>
        </w:drawing>
      </w:r>
    </w:p>
    <w:p w14:paraId="5924E81A" w14:textId="434D0126" w:rsidR="00253777" w:rsidRPr="00BA4225" w:rsidRDefault="00390B10" w:rsidP="00390B10">
      <w:pPr>
        <w:pStyle w:val="Lgende"/>
        <w:jc w:val="center"/>
        <w:rPr>
          <w:rStyle w:val="jlqj4b"/>
        </w:rPr>
      </w:pPr>
      <w:r>
        <w:t xml:space="preserve">Figure </w:t>
      </w:r>
      <w:r w:rsidR="0030150D">
        <w:t>2</w:t>
      </w:r>
      <w:r>
        <w:t xml:space="preserve"> : le bloc exécuté quand un bouton est appuyé</w:t>
      </w:r>
    </w:p>
    <w:p w14:paraId="01A98A83" w14:textId="603371BE" w:rsidR="00773561" w:rsidRPr="00BA4225" w:rsidRDefault="00773561" w:rsidP="002B32D9">
      <w:pPr>
        <w:pStyle w:val="Paragraphedeliste"/>
        <w:ind w:left="284"/>
        <w:rPr>
          <w:rStyle w:val="jlqj4b"/>
        </w:rPr>
      </w:pPr>
    </w:p>
    <w:p w14:paraId="39373D63" w14:textId="43A7DE28" w:rsidR="00773561" w:rsidRDefault="00773561" w:rsidP="00773561">
      <w:pPr>
        <w:pStyle w:val="Paragraphedeliste"/>
        <w:ind w:left="284"/>
        <w:rPr>
          <w:rStyle w:val="jlqj4b"/>
        </w:rPr>
      </w:pPr>
      <w:r w:rsidRPr="00BA4225">
        <w:rPr>
          <w:rStyle w:val="jlqj4b"/>
        </w:rPr>
        <w:t xml:space="preserve">Pour l’évaluation, on vérifie tout d’abord si le nombre de réponses choisi est égale au nombre de réponses juste, si ce n’est pas le cas, on peut dire que l’élève a échoué </w:t>
      </w:r>
      <w:r w:rsidR="00756464" w:rsidRPr="00BA4225">
        <w:rPr>
          <w:rStyle w:val="jlqj4b"/>
        </w:rPr>
        <w:t xml:space="preserve">à </w:t>
      </w:r>
      <w:r w:rsidRPr="00BA4225">
        <w:rPr>
          <w:rStyle w:val="jlqj4b"/>
        </w:rPr>
        <w:t>l’exercice.</w:t>
      </w:r>
    </w:p>
    <w:p w14:paraId="1A028FC2" w14:textId="31A66D53" w:rsidR="00E670F9" w:rsidRDefault="00E670F9" w:rsidP="00773561">
      <w:pPr>
        <w:pStyle w:val="Paragraphedeliste"/>
        <w:ind w:left="284"/>
        <w:rPr>
          <w:rStyle w:val="jlqj4b"/>
        </w:rPr>
      </w:pPr>
    </w:p>
    <w:p w14:paraId="58BCD8F3" w14:textId="602A6F3C" w:rsidR="00533AE0" w:rsidRDefault="00533AE0" w:rsidP="00533AE0">
      <w:pPr>
        <w:pStyle w:val="Paragraphedeliste"/>
        <w:ind w:left="284"/>
        <w:rPr>
          <w:rStyle w:val="jlqj4b"/>
        </w:rPr>
      </w:pPr>
      <w:r w:rsidRPr="00BA4225">
        <w:rPr>
          <w:rStyle w:val="jlqj4b"/>
        </w:rPr>
        <w:t>Si le nombre de réponses choisi (liste 1) est égale au nombre de réponses juste (liste 2) on vérifie si chaque élément de la première liste existe dans la deuxième liste.</w:t>
      </w:r>
    </w:p>
    <w:p w14:paraId="46A4F0E5" w14:textId="77777777" w:rsidR="00160B71" w:rsidRDefault="00160B71" w:rsidP="00160B71">
      <w:pPr>
        <w:pStyle w:val="Paragraphedeliste"/>
        <w:ind w:left="284"/>
        <w:rPr>
          <w:rStyle w:val="jlqj4b"/>
        </w:rPr>
      </w:pPr>
    </w:p>
    <w:p w14:paraId="56B57BB6" w14:textId="2CEF8B9B" w:rsidR="00160B71" w:rsidRDefault="00160B71" w:rsidP="00160B71">
      <w:pPr>
        <w:pStyle w:val="Paragraphedeliste"/>
        <w:ind w:left="284"/>
        <w:rPr>
          <w:rStyle w:val="jlqj4b"/>
        </w:rPr>
      </w:pPr>
      <w:r>
        <w:rPr>
          <w:rStyle w:val="jlqj4b"/>
        </w:rPr>
        <w:t xml:space="preserve">Le tableau </w:t>
      </w:r>
      <w:proofErr w:type="spellStart"/>
      <w:r w:rsidRPr="00E670F9">
        <w:rPr>
          <w:rStyle w:val="jlqj4b"/>
          <w:b/>
          <w:bCs/>
        </w:rPr>
        <w:t>arr</w:t>
      </w:r>
      <w:proofErr w:type="spellEnd"/>
      <w:r>
        <w:rPr>
          <w:rStyle w:val="jlqj4b"/>
          <w:b/>
          <w:bCs/>
        </w:rPr>
        <w:t xml:space="preserve"> </w:t>
      </w:r>
      <w:r>
        <w:rPr>
          <w:rStyle w:val="jlqj4b"/>
        </w:rPr>
        <w:t>contien</w:t>
      </w:r>
      <w:r w:rsidR="00CD1454">
        <w:rPr>
          <w:rStyle w:val="jlqj4b"/>
        </w:rPr>
        <w:t>t</w:t>
      </w:r>
      <w:r>
        <w:rPr>
          <w:rStyle w:val="jlqj4b"/>
        </w:rPr>
        <w:t xml:space="preserve"> les éléments sélectionnés par l’utilisateur, celui-ci </w:t>
      </w:r>
      <w:r w:rsidR="00CD1454">
        <w:rPr>
          <w:rStyle w:val="jlqj4b"/>
        </w:rPr>
        <w:t>est</w:t>
      </w:r>
      <w:r>
        <w:rPr>
          <w:rStyle w:val="jlqj4b"/>
        </w:rPr>
        <w:t xml:space="preserve"> comparé avec les réponses juste stocké dans le tableau </w:t>
      </w:r>
      <w:proofErr w:type="spellStart"/>
      <w:r w:rsidRPr="005B6AD9">
        <w:rPr>
          <w:rStyle w:val="jlqj4b"/>
          <w:b/>
          <w:bCs/>
        </w:rPr>
        <w:t>reponses</w:t>
      </w:r>
      <w:proofErr w:type="spellEnd"/>
      <w:r>
        <w:rPr>
          <w:rStyle w:val="jlqj4b"/>
        </w:rPr>
        <w:t xml:space="preserve"> (ligne 97).</w:t>
      </w:r>
    </w:p>
    <w:p w14:paraId="56FA2DA2" w14:textId="77777777" w:rsidR="00160B71" w:rsidRDefault="00160B71" w:rsidP="00533AE0">
      <w:pPr>
        <w:pStyle w:val="Paragraphedeliste"/>
        <w:ind w:left="284"/>
        <w:rPr>
          <w:rStyle w:val="jlqj4b"/>
        </w:rPr>
      </w:pPr>
    </w:p>
    <w:p w14:paraId="59E5033F" w14:textId="0D757BFE" w:rsidR="00390B10" w:rsidRDefault="00E670F9" w:rsidP="00390B10">
      <w:pPr>
        <w:pStyle w:val="Paragraphedeliste"/>
        <w:keepNext/>
        <w:ind w:left="284"/>
      </w:pPr>
      <w:r>
        <w:rPr>
          <w:rStyle w:val="jlqj4b"/>
        </w:rPr>
        <w:tab/>
      </w:r>
      <w:r w:rsidR="00AA7C65">
        <w:rPr>
          <w:noProof/>
        </w:rPr>
        <w:drawing>
          <wp:inline distT="0" distB="0" distL="0" distR="0" wp14:anchorId="6F22846E" wp14:editId="68729C4F">
            <wp:extent cx="5760720" cy="4488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488815"/>
                    </a:xfrm>
                    <a:prstGeom prst="rect">
                      <a:avLst/>
                    </a:prstGeom>
                  </pic:spPr>
                </pic:pic>
              </a:graphicData>
            </a:graphic>
          </wp:inline>
        </w:drawing>
      </w:r>
    </w:p>
    <w:p w14:paraId="2CC6DF19" w14:textId="4774A65E" w:rsidR="00E670F9" w:rsidRPr="00BA4225" w:rsidRDefault="00390B10" w:rsidP="00390B10">
      <w:pPr>
        <w:pStyle w:val="Lgende"/>
        <w:jc w:val="center"/>
        <w:rPr>
          <w:rStyle w:val="jlqj4b"/>
        </w:rPr>
      </w:pPr>
      <w:r>
        <w:t>Figure</w:t>
      </w:r>
      <w:r w:rsidR="0030150D">
        <w:t xml:space="preserve"> </w:t>
      </w:r>
      <w:r w:rsidR="00EF598E">
        <w:t>3 :</w:t>
      </w:r>
      <w:r>
        <w:t xml:space="preserve"> fonction d'évaluation</w:t>
      </w:r>
    </w:p>
    <w:p w14:paraId="10DC0D73" w14:textId="64FCBDFB" w:rsidR="002042F2" w:rsidRPr="00BA4225" w:rsidRDefault="002042F2" w:rsidP="00773561">
      <w:pPr>
        <w:pStyle w:val="Paragraphedeliste"/>
        <w:ind w:left="284"/>
        <w:rPr>
          <w:rStyle w:val="jlqj4b"/>
        </w:rPr>
      </w:pPr>
    </w:p>
    <w:p w14:paraId="621613A9" w14:textId="77777777" w:rsidR="005B6AD9" w:rsidRDefault="005B6AD9" w:rsidP="005B6AD9">
      <w:pPr>
        <w:pStyle w:val="Paragraphedeliste"/>
        <w:ind w:left="284"/>
        <w:rPr>
          <w:rStyle w:val="jlqj4b"/>
        </w:rPr>
      </w:pPr>
    </w:p>
    <w:p w14:paraId="7B52068A" w14:textId="24718E8C" w:rsidR="00D353A9" w:rsidRDefault="00D353A9" w:rsidP="005B6AD9">
      <w:pPr>
        <w:pStyle w:val="Paragraphedeliste"/>
        <w:ind w:left="284"/>
        <w:rPr>
          <w:rStyle w:val="jlqj4b"/>
        </w:rPr>
      </w:pPr>
    </w:p>
    <w:p w14:paraId="337665C1" w14:textId="77777777" w:rsidR="00160B71" w:rsidRPr="006855D3" w:rsidRDefault="00160B71" w:rsidP="005B6AD9">
      <w:pPr>
        <w:pStyle w:val="Paragraphedeliste"/>
        <w:ind w:left="284"/>
        <w:rPr>
          <w:rStyle w:val="jlqj4b"/>
        </w:rPr>
      </w:pPr>
    </w:p>
    <w:p w14:paraId="3BDCC1D8" w14:textId="1F053E02" w:rsidR="002B32D9" w:rsidRPr="00BA4225" w:rsidRDefault="002B32D9" w:rsidP="002B32D9">
      <w:pPr>
        <w:pStyle w:val="Paragraphedeliste"/>
        <w:ind w:left="284"/>
        <w:rPr>
          <w:rStyle w:val="jlqj4b"/>
        </w:rPr>
      </w:pPr>
    </w:p>
    <w:p w14:paraId="6320EE2D" w14:textId="77777777" w:rsidR="00B60090" w:rsidRDefault="002B32D9" w:rsidP="00FA0FD8">
      <w:pPr>
        <w:pStyle w:val="Titre2"/>
        <w:numPr>
          <w:ilvl w:val="0"/>
          <w:numId w:val="14"/>
        </w:numPr>
        <w:rPr>
          <w:rStyle w:val="jlqj4b"/>
          <w:b/>
          <w:bCs/>
          <w:sz w:val="28"/>
          <w:szCs w:val="28"/>
        </w:rPr>
      </w:pPr>
      <w:bookmarkStart w:id="8" w:name="_Toc116282847"/>
      <w:r w:rsidRPr="00BA4225">
        <w:rPr>
          <w:rStyle w:val="jlqj4b"/>
          <w:b/>
          <w:bCs/>
          <w:sz w:val="28"/>
          <w:szCs w:val="28"/>
        </w:rPr>
        <w:t>Exercice de type « drag and drop »</w:t>
      </w:r>
      <w:bookmarkEnd w:id="8"/>
    </w:p>
    <w:p w14:paraId="58BAF693" w14:textId="75F797C5" w:rsidR="00B60090" w:rsidRDefault="00B60090" w:rsidP="00B60090">
      <w:pPr>
        <w:pStyle w:val="Paragraphedeliste"/>
        <w:ind w:left="284"/>
        <w:rPr>
          <w:rStyle w:val="jlqj4b"/>
          <w:b/>
          <w:bCs/>
          <w:sz w:val="28"/>
          <w:szCs w:val="28"/>
        </w:rPr>
      </w:pPr>
    </w:p>
    <w:p w14:paraId="368668B6" w14:textId="59E0209F" w:rsidR="00162849" w:rsidRDefault="00162849" w:rsidP="00663FFF">
      <w:pPr>
        <w:pStyle w:val="Paragraphedeliste"/>
        <w:ind w:left="284" w:firstLine="992"/>
        <w:rPr>
          <w:rStyle w:val="jlqj4b"/>
          <w:b/>
          <w:bCs/>
          <w:sz w:val="28"/>
          <w:szCs w:val="28"/>
        </w:rPr>
      </w:pPr>
      <w:r>
        <w:rPr>
          <w:b/>
          <w:bCs/>
          <w:noProof/>
          <w:sz w:val="28"/>
          <w:szCs w:val="28"/>
        </w:rPr>
        <w:drawing>
          <wp:inline distT="0" distB="0" distL="0" distR="0" wp14:anchorId="69FE0FD8" wp14:editId="52B2C2D6">
            <wp:extent cx="4179932" cy="21756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9932" cy="2175699"/>
                    </a:xfrm>
                    <a:prstGeom prst="rect">
                      <a:avLst/>
                    </a:prstGeom>
                  </pic:spPr>
                </pic:pic>
              </a:graphicData>
            </a:graphic>
          </wp:inline>
        </w:drawing>
      </w:r>
    </w:p>
    <w:p w14:paraId="5621CC0D" w14:textId="6B4F7DAA" w:rsidR="00663FFF" w:rsidRPr="00D353A9" w:rsidRDefault="00663FFF" w:rsidP="00663FFF">
      <w:pPr>
        <w:pStyle w:val="Lgende"/>
        <w:jc w:val="center"/>
        <w:rPr>
          <w:rStyle w:val="jlqj4b"/>
          <w:b/>
          <w:bCs/>
          <w:sz w:val="28"/>
          <w:szCs w:val="28"/>
        </w:rPr>
      </w:pPr>
      <w:r>
        <w:t xml:space="preserve">Figure </w:t>
      </w:r>
      <w:r w:rsidR="003267C2">
        <w:t>1</w:t>
      </w:r>
      <w:r>
        <w:t xml:space="preserve"> : Proposition de type drag and drop</w:t>
      </w:r>
    </w:p>
    <w:p w14:paraId="06506AE7" w14:textId="77777777" w:rsidR="00663FFF" w:rsidRDefault="00663FFF" w:rsidP="00B60090">
      <w:pPr>
        <w:pStyle w:val="Paragraphedeliste"/>
        <w:ind w:left="284"/>
        <w:rPr>
          <w:rStyle w:val="jlqj4b"/>
          <w:b/>
          <w:bCs/>
          <w:sz w:val="28"/>
          <w:szCs w:val="28"/>
        </w:rPr>
      </w:pPr>
    </w:p>
    <w:p w14:paraId="16846DCE" w14:textId="05FA34B5" w:rsidR="00162849" w:rsidRDefault="00B60090" w:rsidP="00162849">
      <w:pPr>
        <w:pStyle w:val="Paragraphedeliste"/>
        <w:ind w:left="284"/>
        <w:rPr>
          <w:rStyle w:val="jlqj4b"/>
        </w:rPr>
      </w:pPr>
      <w:r>
        <w:rPr>
          <w:rStyle w:val="jlqj4b"/>
        </w:rPr>
        <w:t xml:space="preserve">Il faut tout d’abord permettre de glisser déposer dans les deux zones (zone des réponses possibles et la zone de réponses), donc on rend l’élément glissable avec </w:t>
      </w:r>
      <w:proofErr w:type="spellStart"/>
      <w:r w:rsidRPr="00B60090">
        <w:rPr>
          <w:rStyle w:val="jlqj4b"/>
          <w:b/>
          <w:bCs/>
        </w:rPr>
        <w:t>draggable</w:t>
      </w:r>
      <w:proofErr w:type="spellEnd"/>
      <w:r w:rsidRPr="00B60090">
        <w:rPr>
          <w:rStyle w:val="jlqj4b"/>
          <w:b/>
          <w:bCs/>
        </w:rPr>
        <w:t>=</w:t>
      </w:r>
      <w:proofErr w:type="gramStart"/>
      <w:r w:rsidR="00E03E4B">
        <w:rPr>
          <w:rStyle w:val="jlqj4b"/>
          <w:b/>
          <w:bCs/>
        </w:rPr>
        <w:t xml:space="preserve"> </w:t>
      </w:r>
      <w:r w:rsidRPr="00B60090">
        <w:rPr>
          <w:rStyle w:val="jlqj4b"/>
          <w:b/>
          <w:bCs/>
        </w:rPr>
        <w:t>«</w:t>
      </w:r>
      <w:proofErr w:type="spellStart"/>
      <w:r w:rsidRPr="00B60090">
        <w:rPr>
          <w:rStyle w:val="jlqj4b"/>
          <w:b/>
          <w:bCs/>
        </w:rPr>
        <w:t>true</w:t>
      </w:r>
      <w:proofErr w:type="spellEnd"/>
      <w:proofErr w:type="gramEnd"/>
      <w:r w:rsidRPr="00B60090">
        <w:rPr>
          <w:rStyle w:val="jlqj4b"/>
          <w:b/>
          <w:bCs/>
        </w:rPr>
        <w:t xml:space="preserve">» </w:t>
      </w:r>
      <w:r>
        <w:rPr>
          <w:rStyle w:val="jlqj4b"/>
        </w:rPr>
        <w:t xml:space="preserve">(figure </w:t>
      </w:r>
      <w:r w:rsidR="00851874">
        <w:rPr>
          <w:rStyle w:val="jlqj4b"/>
        </w:rPr>
        <w:t>1</w:t>
      </w:r>
      <w:r>
        <w:rPr>
          <w:rStyle w:val="jlqj4b"/>
        </w:rPr>
        <w:t>)</w:t>
      </w:r>
      <w:r w:rsidR="00162849">
        <w:rPr>
          <w:rStyle w:val="jlqj4b"/>
        </w:rPr>
        <w:t>.</w:t>
      </w:r>
    </w:p>
    <w:p w14:paraId="2673911C" w14:textId="3E2B707C" w:rsidR="00B60090" w:rsidRDefault="00B60090" w:rsidP="00162849">
      <w:pPr>
        <w:pStyle w:val="Paragraphedeliste"/>
        <w:ind w:left="284"/>
        <w:rPr>
          <w:rStyle w:val="jlqj4b"/>
        </w:rPr>
      </w:pPr>
      <w:r>
        <w:rPr>
          <w:rStyle w:val="jlqj4b"/>
        </w:rPr>
        <w:t xml:space="preserve"> </w:t>
      </w:r>
    </w:p>
    <w:p w14:paraId="23871659" w14:textId="0F34AF4A" w:rsidR="00AE3A85" w:rsidRDefault="00AE3A85" w:rsidP="00162849">
      <w:pPr>
        <w:pStyle w:val="Paragraphedeliste"/>
        <w:ind w:left="284"/>
        <w:rPr>
          <w:rStyle w:val="jlqj4b"/>
        </w:rPr>
      </w:pPr>
      <w:r>
        <w:rPr>
          <w:rStyle w:val="jlqj4b"/>
        </w:rPr>
        <w:t xml:space="preserve">On a besoin maintenant d’une fonction </w:t>
      </w:r>
      <w:r w:rsidRPr="00AE3A85">
        <w:rPr>
          <w:rStyle w:val="jlqj4b"/>
          <w:b/>
          <w:bCs/>
        </w:rPr>
        <w:t>drag</w:t>
      </w:r>
      <w:r>
        <w:rPr>
          <w:rStyle w:val="jlqj4b"/>
        </w:rPr>
        <w:t xml:space="preserve"> (figure 1 et </w:t>
      </w:r>
      <w:r w:rsidR="00390B10">
        <w:rPr>
          <w:rStyle w:val="jlqj4b"/>
        </w:rPr>
        <w:t>2)</w:t>
      </w:r>
      <w:r>
        <w:rPr>
          <w:rStyle w:val="jlqj4b"/>
        </w:rPr>
        <w:t xml:space="preserve"> </w:t>
      </w:r>
      <w:r w:rsidR="007E7358">
        <w:rPr>
          <w:rStyle w:val="jlqj4b"/>
        </w:rPr>
        <w:t xml:space="preserve">de glissement </w:t>
      </w:r>
      <w:r>
        <w:rPr>
          <w:rStyle w:val="jlqj4b"/>
        </w:rPr>
        <w:t xml:space="preserve">qui permettra d’enregistrer l’élément </w:t>
      </w:r>
      <w:r w:rsidR="00390B10">
        <w:rPr>
          <w:rStyle w:val="jlqj4b"/>
        </w:rPr>
        <w:t>glissable dans</w:t>
      </w:r>
      <w:r w:rsidR="00584A9B">
        <w:rPr>
          <w:rStyle w:val="jlqj4b"/>
        </w:rPr>
        <w:t xml:space="preserve"> un évènement.</w:t>
      </w:r>
    </w:p>
    <w:p w14:paraId="29DC58B8" w14:textId="77777777" w:rsidR="00584A9B" w:rsidRDefault="00584A9B" w:rsidP="00162849">
      <w:pPr>
        <w:pStyle w:val="Paragraphedeliste"/>
        <w:ind w:left="284"/>
        <w:rPr>
          <w:rStyle w:val="jlqj4b"/>
        </w:rPr>
      </w:pPr>
    </w:p>
    <w:p w14:paraId="130A60BB" w14:textId="77777777" w:rsidR="002B5BBA" w:rsidRDefault="00584A9B" w:rsidP="002B5BBA">
      <w:pPr>
        <w:pStyle w:val="Paragraphedeliste"/>
        <w:keepNext/>
        <w:ind w:left="284" w:firstLine="992"/>
      </w:pPr>
      <w:r>
        <w:rPr>
          <w:noProof/>
        </w:rPr>
        <w:drawing>
          <wp:inline distT="0" distB="0" distL="0" distR="0" wp14:anchorId="17E74B50" wp14:editId="4A915161">
            <wp:extent cx="4187553" cy="643946"/>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7553" cy="643946"/>
                    </a:xfrm>
                    <a:prstGeom prst="rect">
                      <a:avLst/>
                    </a:prstGeom>
                  </pic:spPr>
                </pic:pic>
              </a:graphicData>
            </a:graphic>
          </wp:inline>
        </w:drawing>
      </w:r>
    </w:p>
    <w:p w14:paraId="47662FC3" w14:textId="6F12B5B0" w:rsidR="003D3BFC" w:rsidRDefault="002B5BBA" w:rsidP="006E4BFE">
      <w:pPr>
        <w:pStyle w:val="Lgende"/>
        <w:jc w:val="center"/>
      </w:pPr>
      <w:r>
        <w:t xml:space="preserve">Figure </w:t>
      </w:r>
      <w:r>
        <w:fldChar w:fldCharType="begin"/>
      </w:r>
      <w:r>
        <w:instrText xml:space="preserve"> SEQ Figure \* ARABIC </w:instrText>
      </w:r>
      <w:r>
        <w:fldChar w:fldCharType="separate"/>
      </w:r>
      <w:r w:rsidR="00855845">
        <w:rPr>
          <w:noProof/>
        </w:rPr>
        <w:t>2</w:t>
      </w:r>
      <w:r>
        <w:rPr>
          <w:noProof/>
        </w:rPr>
        <w:fldChar w:fldCharType="end"/>
      </w:r>
      <w:r>
        <w:t xml:space="preserve"> : fonction permettant de glisser un élément</w:t>
      </w:r>
    </w:p>
    <w:p w14:paraId="7F37D283" w14:textId="77777777" w:rsidR="006E4BFE" w:rsidRPr="006E4BFE" w:rsidRDefault="006E4BFE" w:rsidP="006E4BFE"/>
    <w:p w14:paraId="46D5EF3B" w14:textId="77777777" w:rsidR="003D3BFC" w:rsidRDefault="003D3BFC" w:rsidP="007E7358">
      <w:pPr>
        <w:rPr>
          <w:rStyle w:val="jlqj4b"/>
        </w:rPr>
      </w:pPr>
    </w:p>
    <w:p w14:paraId="30277082" w14:textId="43DF4A0E" w:rsidR="007E7358" w:rsidRDefault="007E7358" w:rsidP="007E7358">
      <w:pPr>
        <w:rPr>
          <w:rStyle w:val="jlqj4b"/>
        </w:rPr>
      </w:pPr>
      <w:r>
        <w:rPr>
          <w:rStyle w:val="jlqj4b"/>
        </w:rPr>
        <w:t xml:space="preserve">On peut maintenant définir la méthode </w:t>
      </w:r>
      <w:r w:rsidR="002B5BBA" w:rsidRPr="002B5BBA">
        <w:rPr>
          <w:rStyle w:val="jlqj4b"/>
          <w:b/>
          <w:bCs/>
        </w:rPr>
        <w:t>drop</w:t>
      </w:r>
      <w:r w:rsidR="0033376D">
        <w:rPr>
          <w:rStyle w:val="jlqj4b"/>
          <w:b/>
          <w:bCs/>
        </w:rPr>
        <w:t xml:space="preserve"> </w:t>
      </w:r>
      <w:r w:rsidR="0033376D">
        <w:rPr>
          <w:rStyle w:val="jlqj4b"/>
        </w:rPr>
        <w:t>(figure 3)</w:t>
      </w:r>
      <w:r w:rsidR="002B5BBA">
        <w:rPr>
          <w:rStyle w:val="jlqj4b"/>
        </w:rPr>
        <w:t xml:space="preserve"> qui permettra de déposer l’élément à la position souhaité.</w:t>
      </w:r>
    </w:p>
    <w:p w14:paraId="53E36BA8" w14:textId="39926C19" w:rsidR="003D3BFC" w:rsidRPr="001354E6" w:rsidRDefault="001354E6" w:rsidP="007E7358">
      <w:pPr>
        <w:rPr>
          <w:rStyle w:val="jlqj4b"/>
        </w:rPr>
      </w:pPr>
      <w:r>
        <w:rPr>
          <w:rStyle w:val="jlqj4b"/>
        </w:rPr>
        <w:t xml:space="preserve">Comme vous pouvez le remarquer, la chaine </w:t>
      </w:r>
      <w:r w:rsidRPr="001354E6">
        <w:rPr>
          <w:rStyle w:val="jlqj4b"/>
          <w:b/>
          <w:bCs/>
        </w:rPr>
        <w:t>« </w:t>
      </w:r>
      <w:proofErr w:type="spellStart"/>
      <w:r w:rsidRPr="001354E6">
        <w:rPr>
          <w:rStyle w:val="jlqj4b"/>
          <w:b/>
          <w:bCs/>
        </w:rPr>
        <w:t>activeChoice</w:t>
      </w:r>
      <w:proofErr w:type="spellEnd"/>
      <w:r w:rsidRPr="001354E6">
        <w:rPr>
          <w:rStyle w:val="jlqj4b"/>
          <w:b/>
          <w:bCs/>
        </w:rPr>
        <w:t xml:space="preserve"> »</w:t>
      </w:r>
      <w:r>
        <w:rPr>
          <w:rStyle w:val="jlqj4b"/>
          <w:b/>
          <w:bCs/>
        </w:rPr>
        <w:t xml:space="preserve"> </w:t>
      </w:r>
      <w:r>
        <w:rPr>
          <w:rStyle w:val="jlqj4b"/>
        </w:rPr>
        <w:t>est utilisé ici pour identifier les réponses dans la zone de réponses.</w:t>
      </w:r>
    </w:p>
    <w:p w14:paraId="3E6C2754" w14:textId="348CE56A" w:rsidR="0033376D" w:rsidRDefault="003D3BFC" w:rsidP="0033376D">
      <w:pPr>
        <w:keepNext/>
      </w:pPr>
      <w:r>
        <w:rPr>
          <w:rStyle w:val="jlqj4b"/>
        </w:rPr>
        <w:lastRenderedPageBreak/>
        <w:tab/>
      </w:r>
      <w:r w:rsidR="00D769CB">
        <w:rPr>
          <w:noProof/>
        </w:rPr>
        <w:drawing>
          <wp:inline distT="0" distB="0" distL="0" distR="0" wp14:anchorId="1C49E675" wp14:editId="41FA93AF">
            <wp:extent cx="5760720" cy="3277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77870"/>
                    </a:xfrm>
                    <a:prstGeom prst="rect">
                      <a:avLst/>
                    </a:prstGeom>
                  </pic:spPr>
                </pic:pic>
              </a:graphicData>
            </a:graphic>
          </wp:inline>
        </w:drawing>
      </w:r>
    </w:p>
    <w:p w14:paraId="394D4132" w14:textId="71CFB2AF" w:rsidR="003D3BFC" w:rsidRPr="00162849" w:rsidRDefault="0033376D" w:rsidP="0033376D">
      <w:pPr>
        <w:pStyle w:val="Lgende"/>
        <w:jc w:val="center"/>
        <w:rPr>
          <w:rStyle w:val="jlqj4b"/>
          <w:sz w:val="22"/>
          <w:szCs w:val="22"/>
        </w:rPr>
      </w:pPr>
      <w:r>
        <w:t xml:space="preserve">Figure </w:t>
      </w:r>
      <w:r>
        <w:fldChar w:fldCharType="begin"/>
      </w:r>
      <w:r>
        <w:instrText xml:space="preserve"> SEQ Figure \* ARABIC </w:instrText>
      </w:r>
      <w:r>
        <w:fldChar w:fldCharType="separate"/>
      </w:r>
      <w:r w:rsidR="00855845">
        <w:rPr>
          <w:noProof/>
        </w:rPr>
        <w:t>3</w:t>
      </w:r>
      <w:r>
        <w:rPr>
          <w:noProof/>
        </w:rPr>
        <w:fldChar w:fldCharType="end"/>
      </w:r>
      <w:r>
        <w:t xml:space="preserve"> : fonction qui permet de déposer un élément</w:t>
      </w:r>
    </w:p>
    <w:p w14:paraId="412F7D5B" w14:textId="5B152CBF" w:rsidR="008A0B55" w:rsidRPr="008A0B55" w:rsidRDefault="008A0B55" w:rsidP="008A0B55">
      <w:pPr>
        <w:ind w:left="993" w:hanging="1004"/>
        <w:rPr>
          <w:rStyle w:val="jlqj4b"/>
          <w:b/>
          <w:bCs/>
          <w:sz w:val="28"/>
          <w:szCs w:val="28"/>
        </w:rPr>
      </w:pPr>
      <w:r>
        <w:rPr>
          <w:b/>
          <w:bCs/>
          <w:noProof/>
          <w:sz w:val="28"/>
          <w:szCs w:val="28"/>
        </w:rPr>
        <w:drawing>
          <wp:inline distT="0" distB="0" distL="0" distR="0" wp14:anchorId="566294B2" wp14:editId="31B06AE5">
            <wp:extent cx="5760720" cy="4801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801235"/>
                    </a:xfrm>
                    <a:prstGeom prst="rect">
                      <a:avLst/>
                    </a:prstGeom>
                  </pic:spPr>
                </pic:pic>
              </a:graphicData>
            </a:graphic>
          </wp:inline>
        </w:drawing>
      </w:r>
    </w:p>
    <w:p w14:paraId="510AC7B8" w14:textId="1CE77170" w:rsidR="00B60090" w:rsidRDefault="00B60090" w:rsidP="00B60090">
      <w:pPr>
        <w:keepNext/>
        <w:ind w:left="1146"/>
      </w:pPr>
    </w:p>
    <w:p w14:paraId="1E552F16" w14:textId="77777777" w:rsidR="002B32D9" w:rsidRPr="00BA4225" w:rsidRDefault="002B32D9" w:rsidP="002B32D9">
      <w:pPr>
        <w:pStyle w:val="Paragraphedeliste"/>
        <w:ind w:left="284"/>
        <w:rPr>
          <w:rStyle w:val="jlqj4b"/>
          <w:b/>
          <w:bCs/>
          <w:sz w:val="28"/>
          <w:szCs w:val="28"/>
        </w:rPr>
      </w:pPr>
    </w:p>
    <w:p w14:paraId="74E998A0" w14:textId="716979B9" w:rsidR="002B32D9" w:rsidRPr="00BA4225" w:rsidRDefault="00F34737" w:rsidP="002B32D9">
      <w:pPr>
        <w:pStyle w:val="Paragraphedeliste"/>
        <w:ind w:left="284"/>
        <w:rPr>
          <w:rStyle w:val="jlqj4b"/>
        </w:rPr>
      </w:pPr>
      <w:r w:rsidRPr="00BA4225">
        <w:rPr>
          <w:rStyle w:val="jlqj4b"/>
        </w:rPr>
        <w:t xml:space="preserve">L’état </w:t>
      </w:r>
      <w:r w:rsidRPr="00BA4225">
        <w:rPr>
          <w:rStyle w:val="jlqj4b"/>
          <w:b/>
          <w:bCs/>
        </w:rPr>
        <w:t xml:space="preserve">state </w:t>
      </w:r>
      <w:r w:rsidRPr="00BA4225">
        <w:rPr>
          <w:rStyle w:val="jlqj4b"/>
        </w:rPr>
        <w:t xml:space="preserve">est un objet qui contient deux listes, une liste </w:t>
      </w:r>
      <w:r w:rsidR="003A1F25" w:rsidRPr="003A1F25">
        <w:rPr>
          <w:rStyle w:val="jlqj4b"/>
          <w:b/>
          <w:bCs/>
        </w:rPr>
        <w:t>items</w:t>
      </w:r>
      <w:r w:rsidR="003A1F25">
        <w:rPr>
          <w:rStyle w:val="jlqj4b"/>
        </w:rPr>
        <w:t xml:space="preserve"> </w:t>
      </w:r>
      <w:r w:rsidRPr="00BA4225">
        <w:rPr>
          <w:rStyle w:val="jlqj4b"/>
        </w:rPr>
        <w:t xml:space="preserve">qui correspond aux éléments non sélectionnés et une deuxième liste </w:t>
      </w:r>
      <w:proofErr w:type="spellStart"/>
      <w:r w:rsidR="003A1F25" w:rsidRPr="003A1F25">
        <w:rPr>
          <w:rStyle w:val="jlqj4b"/>
          <w:b/>
          <w:bCs/>
        </w:rPr>
        <w:t>selected</w:t>
      </w:r>
      <w:proofErr w:type="spellEnd"/>
      <w:r w:rsidR="003A1F25">
        <w:rPr>
          <w:rStyle w:val="jlqj4b"/>
        </w:rPr>
        <w:t xml:space="preserve"> </w:t>
      </w:r>
      <w:r w:rsidRPr="00BA4225">
        <w:rPr>
          <w:rStyle w:val="jlqj4b"/>
        </w:rPr>
        <w:t>qui correspond aux éléments sélectionnés.</w:t>
      </w:r>
    </w:p>
    <w:p w14:paraId="78FDA416" w14:textId="358CD3D5" w:rsidR="00F34737" w:rsidRPr="00BA4225" w:rsidRDefault="00F34737" w:rsidP="002B32D9">
      <w:pPr>
        <w:pStyle w:val="Paragraphedeliste"/>
        <w:ind w:left="284"/>
        <w:rPr>
          <w:rStyle w:val="jlqj4b"/>
        </w:rPr>
      </w:pPr>
    </w:p>
    <w:p w14:paraId="559BA759" w14:textId="17AB8E34" w:rsidR="00EA5267" w:rsidRPr="00BA4225" w:rsidRDefault="00F34737" w:rsidP="00955D82">
      <w:pPr>
        <w:pStyle w:val="Paragraphedeliste"/>
        <w:ind w:left="284"/>
        <w:rPr>
          <w:rStyle w:val="jlqj4b"/>
        </w:rPr>
      </w:pPr>
      <w:r w:rsidRPr="00BA4225">
        <w:rPr>
          <w:rStyle w:val="jlqj4b"/>
        </w:rPr>
        <w:t>Le fait de glisser une réponse possible vers la zone de réponses ajoute la chaine « </w:t>
      </w:r>
      <w:proofErr w:type="spellStart"/>
      <w:r w:rsidRPr="00BA4225">
        <w:rPr>
          <w:rStyle w:val="jlqj4b"/>
        </w:rPr>
        <w:t>activeChoice</w:t>
      </w:r>
      <w:proofErr w:type="spellEnd"/>
      <w:r w:rsidRPr="00BA4225">
        <w:rPr>
          <w:rStyle w:val="jlqj4b"/>
        </w:rPr>
        <w:t xml:space="preserve"> » à la liste </w:t>
      </w:r>
      <w:r w:rsidR="00773561" w:rsidRPr="00BA4225">
        <w:rPr>
          <w:rStyle w:val="jlqj4b"/>
        </w:rPr>
        <w:t xml:space="preserve">des </w:t>
      </w:r>
      <w:proofErr w:type="spellStart"/>
      <w:r w:rsidR="00773561" w:rsidRPr="00BA4225">
        <w:rPr>
          <w:rStyle w:val="jlqj4b"/>
        </w:rPr>
        <w:t>classeName</w:t>
      </w:r>
      <w:proofErr w:type="spellEnd"/>
      <w:r w:rsidR="00773561" w:rsidRPr="00BA4225">
        <w:rPr>
          <w:rStyle w:val="jlqj4b"/>
        </w:rPr>
        <w:t xml:space="preserve"> du bouton, </w:t>
      </w:r>
      <w:r w:rsidR="00EA5267" w:rsidRPr="00BA4225">
        <w:rPr>
          <w:rStyle w:val="jlqj4b"/>
        </w:rPr>
        <w:t xml:space="preserve">ce qui permet de récupérer les éléments qui contient cette chaine au moment de l’évaluation et </w:t>
      </w:r>
      <w:r w:rsidR="00FC3E6D" w:rsidRPr="00BA4225">
        <w:rPr>
          <w:rStyle w:val="jlqj4b"/>
        </w:rPr>
        <w:t xml:space="preserve">de </w:t>
      </w:r>
      <w:r w:rsidR="00EA5267" w:rsidRPr="00BA4225">
        <w:rPr>
          <w:rStyle w:val="jlqj4b"/>
        </w:rPr>
        <w:t>les comparer avec la liste des réponses</w:t>
      </w:r>
      <w:r w:rsidR="00683269" w:rsidRPr="00BA4225">
        <w:rPr>
          <w:rStyle w:val="jlqj4b"/>
        </w:rPr>
        <w:t xml:space="preserve"> juste</w:t>
      </w:r>
      <w:r w:rsidR="00EA5267" w:rsidRPr="00BA4225">
        <w:rPr>
          <w:rStyle w:val="jlqj4b"/>
        </w:rPr>
        <w:t>.</w:t>
      </w:r>
    </w:p>
    <w:p w14:paraId="3897D137" w14:textId="0D40E114" w:rsidR="00955D82" w:rsidRPr="00BA4225" w:rsidRDefault="00955D82" w:rsidP="00955D82">
      <w:pPr>
        <w:pStyle w:val="Paragraphedeliste"/>
        <w:ind w:left="284"/>
        <w:rPr>
          <w:rStyle w:val="jlqj4b"/>
        </w:rPr>
      </w:pPr>
    </w:p>
    <w:p w14:paraId="0D07773D" w14:textId="727610C3" w:rsidR="00955D82" w:rsidRPr="00BA4225" w:rsidRDefault="00955D82" w:rsidP="00955D82">
      <w:pPr>
        <w:pStyle w:val="Paragraphedeliste"/>
        <w:ind w:left="284"/>
        <w:rPr>
          <w:rStyle w:val="jlqj4b"/>
        </w:rPr>
      </w:pPr>
    </w:p>
    <w:p w14:paraId="0974B187" w14:textId="77777777" w:rsidR="00955D82" w:rsidRPr="00BA4225" w:rsidRDefault="00955D82" w:rsidP="00955D82">
      <w:pPr>
        <w:pStyle w:val="Paragraphedeliste"/>
        <w:ind w:left="284"/>
        <w:rPr>
          <w:rStyle w:val="jlqj4b"/>
        </w:rPr>
      </w:pPr>
    </w:p>
    <w:p w14:paraId="174DDF68" w14:textId="1E00A1EE" w:rsidR="00520BBE" w:rsidRPr="00BA4225" w:rsidRDefault="00955D82" w:rsidP="00FA0FD8">
      <w:pPr>
        <w:pStyle w:val="Titre2"/>
        <w:numPr>
          <w:ilvl w:val="0"/>
          <w:numId w:val="14"/>
        </w:numPr>
        <w:rPr>
          <w:rStyle w:val="jlqj4b"/>
        </w:rPr>
      </w:pPr>
      <w:bookmarkStart w:id="9" w:name="_Toc116282848"/>
      <w:r w:rsidRPr="00AE4708">
        <w:rPr>
          <w:rStyle w:val="jlqj4b"/>
          <w:b/>
          <w:bCs/>
          <w:sz w:val="28"/>
          <w:szCs w:val="28"/>
        </w:rPr>
        <w:t>Exercice de type « Memory »</w:t>
      </w:r>
      <w:bookmarkEnd w:id="9"/>
    </w:p>
    <w:p w14:paraId="7C4F5125" w14:textId="2C90189F" w:rsidR="00520BBE" w:rsidRPr="00BA4225" w:rsidRDefault="00520BBE" w:rsidP="00520BBE">
      <w:pPr>
        <w:pStyle w:val="NormalWeb"/>
        <w:rPr>
          <w:rFonts w:asciiTheme="minorHAnsi" w:hAnsiTheme="minorHAnsi" w:cstheme="minorHAnsi"/>
          <w:sz w:val="22"/>
          <w:szCs w:val="22"/>
        </w:rPr>
      </w:pPr>
      <w:r w:rsidRPr="00BA4225">
        <w:rPr>
          <w:rFonts w:asciiTheme="minorHAnsi" w:hAnsiTheme="minorHAnsi" w:cstheme="minorHAnsi"/>
          <w:sz w:val="22"/>
          <w:szCs w:val="22"/>
        </w:rPr>
        <w:t xml:space="preserve">Le jeu se compose de paires de cartes portant des illustrations identiques. </w:t>
      </w:r>
      <w:r w:rsidR="00EA0D02" w:rsidRPr="00BA4225">
        <w:rPr>
          <w:rFonts w:asciiTheme="minorHAnsi" w:hAnsiTheme="minorHAnsi" w:cstheme="minorHAnsi"/>
          <w:sz w:val="22"/>
          <w:szCs w:val="22"/>
        </w:rPr>
        <w:t xml:space="preserve">L’élève </w:t>
      </w:r>
      <w:r w:rsidRPr="00BA4225">
        <w:rPr>
          <w:rFonts w:asciiTheme="minorHAnsi" w:hAnsiTheme="minorHAnsi" w:cstheme="minorHAnsi"/>
          <w:sz w:val="22"/>
          <w:szCs w:val="22"/>
        </w:rPr>
        <w:t xml:space="preserve">retourne deux cartes de son choix. S'il découvre deux cartes identiques, </w:t>
      </w:r>
      <w:r w:rsidR="002E5A54" w:rsidRPr="00BA4225">
        <w:rPr>
          <w:rFonts w:asciiTheme="minorHAnsi" w:hAnsiTheme="minorHAnsi" w:cstheme="minorHAnsi"/>
          <w:sz w:val="22"/>
          <w:szCs w:val="22"/>
        </w:rPr>
        <w:t>ils restent</w:t>
      </w:r>
      <w:r w:rsidRPr="00BA4225">
        <w:rPr>
          <w:rFonts w:asciiTheme="minorHAnsi" w:hAnsiTheme="minorHAnsi" w:cstheme="minorHAnsi"/>
          <w:sz w:val="22"/>
          <w:szCs w:val="22"/>
        </w:rPr>
        <w:t xml:space="preserve"> </w:t>
      </w:r>
      <w:r w:rsidR="002E5A54" w:rsidRPr="00BA4225">
        <w:rPr>
          <w:rFonts w:asciiTheme="minorHAnsi" w:hAnsiTheme="minorHAnsi" w:cstheme="minorHAnsi"/>
          <w:sz w:val="22"/>
          <w:szCs w:val="22"/>
        </w:rPr>
        <w:t>visibles</w:t>
      </w:r>
      <w:r w:rsidRPr="00BA4225">
        <w:rPr>
          <w:rFonts w:asciiTheme="minorHAnsi" w:hAnsiTheme="minorHAnsi" w:cstheme="minorHAnsi"/>
          <w:sz w:val="22"/>
          <w:szCs w:val="22"/>
        </w:rPr>
        <w:t xml:space="preserve">. Si les cartes ne sont pas identiques, </w:t>
      </w:r>
      <w:r w:rsidR="00EC30A3" w:rsidRPr="00BA4225">
        <w:rPr>
          <w:rFonts w:asciiTheme="minorHAnsi" w:hAnsiTheme="minorHAnsi" w:cstheme="minorHAnsi"/>
          <w:sz w:val="22"/>
          <w:szCs w:val="22"/>
        </w:rPr>
        <w:t>ils sont</w:t>
      </w:r>
      <w:r w:rsidRPr="00BA4225">
        <w:rPr>
          <w:rFonts w:asciiTheme="minorHAnsi" w:hAnsiTheme="minorHAnsi" w:cstheme="minorHAnsi"/>
          <w:sz w:val="22"/>
          <w:szCs w:val="22"/>
        </w:rPr>
        <w:t xml:space="preserve"> </w:t>
      </w:r>
      <w:r w:rsidR="00EC30A3" w:rsidRPr="00BA4225">
        <w:rPr>
          <w:rFonts w:asciiTheme="minorHAnsi" w:hAnsiTheme="minorHAnsi" w:cstheme="minorHAnsi"/>
          <w:sz w:val="22"/>
          <w:szCs w:val="22"/>
        </w:rPr>
        <w:t>retournés</w:t>
      </w:r>
      <w:r w:rsidRPr="00BA4225">
        <w:rPr>
          <w:rFonts w:asciiTheme="minorHAnsi" w:hAnsiTheme="minorHAnsi" w:cstheme="minorHAnsi"/>
          <w:sz w:val="22"/>
          <w:szCs w:val="22"/>
        </w:rPr>
        <w:t xml:space="preserve"> faces cachées. </w:t>
      </w:r>
    </w:p>
    <w:p w14:paraId="1675CAC0" w14:textId="77777777" w:rsidR="00EC30A3" w:rsidRPr="00BA4225" w:rsidRDefault="00520BBE" w:rsidP="00520BBE">
      <w:pPr>
        <w:pStyle w:val="NormalWeb"/>
        <w:rPr>
          <w:rFonts w:asciiTheme="minorHAnsi" w:hAnsiTheme="minorHAnsi" w:cstheme="minorHAnsi"/>
          <w:sz w:val="22"/>
          <w:szCs w:val="22"/>
        </w:rPr>
      </w:pPr>
      <w:r w:rsidRPr="00BA4225">
        <w:rPr>
          <w:rFonts w:asciiTheme="minorHAnsi" w:hAnsiTheme="minorHAnsi" w:cstheme="minorHAnsi"/>
          <w:sz w:val="22"/>
          <w:szCs w:val="22"/>
        </w:rPr>
        <w:t>Le jeu se termine quand toutes les paires de cartes ont été découvertes</w:t>
      </w:r>
      <w:r w:rsidR="00EC30A3" w:rsidRPr="00BA4225">
        <w:rPr>
          <w:rFonts w:asciiTheme="minorHAnsi" w:hAnsiTheme="minorHAnsi" w:cstheme="minorHAnsi"/>
          <w:sz w:val="22"/>
          <w:szCs w:val="22"/>
        </w:rPr>
        <w:t>.</w:t>
      </w:r>
    </w:p>
    <w:p w14:paraId="60F9B8FA" w14:textId="7E10D302" w:rsidR="00E23C6C" w:rsidRPr="00BA4225" w:rsidRDefault="001161A6" w:rsidP="00520BBE">
      <w:pPr>
        <w:pStyle w:val="NormalWeb"/>
        <w:rPr>
          <w:rFonts w:asciiTheme="minorHAnsi" w:hAnsiTheme="minorHAnsi" w:cstheme="minorHAnsi"/>
          <w:sz w:val="22"/>
          <w:szCs w:val="22"/>
        </w:rPr>
      </w:pPr>
      <w:r>
        <w:rPr>
          <w:rFonts w:asciiTheme="minorHAnsi" w:hAnsiTheme="minorHAnsi" w:cstheme="minorHAnsi"/>
          <w:sz w:val="22"/>
          <w:szCs w:val="22"/>
        </w:rPr>
        <w:t xml:space="preserve">On utilise l’élément </w:t>
      </w:r>
      <w:proofErr w:type="spellStart"/>
      <w:r>
        <w:rPr>
          <w:rFonts w:asciiTheme="minorHAnsi" w:hAnsiTheme="minorHAnsi" w:cstheme="minorHAnsi"/>
          <w:sz w:val="22"/>
          <w:szCs w:val="22"/>
        </w:rPr>
        <w:t>SingleCard</w:t>
      </w:r>
      <w:proofErr w:type="spellEnd"/>
      <w:r>
        <w:rPr>
          <w:rFonts w:asciiTheme="minorHAnsi" w:hAnsiTheme="minorHAnsi" w:cstheme="minorHAnsi"/>
          <w:sz w:val="22"/>
          <w:szCs w:val="22"/>
        </w:rPr>
        <w:t xml:space="preserve"> pour l’affichage des différentes cartes. Le jeu commence après avoir lancé la partie grâce au bouton Nouvelle partie.</w:t>
      </w:r>
    </w:p>
    <w:p w14:paraId="08412927" w14:textId="5AB6D87F" w:rsidR="00E23C6C" w:rsidRDefault="001161A6" w:rsidP="00E23C6C">
      <w:pPr>
        <w:pStyle w:val="NormalWeb"/>
        <w:numPr>
          <w:ilvl w:val="0"/>
          <w:numId w:val="5"/>
        </w:numPr>
        <w:rPr>
          <w:rFonts w:asciiTheme="minorHAnsi" w:hAnsiTheme="minorHAnsi" w:cstheme="minorHAnsi"/>
          <w:b/>
          <w:bCs/>
          <w:sz w:val="22"/>
          <w:szCs w:val="22"/>
        </w:rPr>
      </w:pPr>
      <w:r>
        <w:rPr>
          <w:rFonts w:asciiTheme="minorHAnsi" w:hAnsiTheme="minorHAnsi" w:cstheme="minorHAnsi"/>
          <w:b/>
          <w:bCs/>
          <w:sz w:val="22"/>
          <w:szCs w:val="22"/>
        </w:rPr>
        <w:t>Affichage</w:t>
      </w:r>
    </w:p>
    <w:p w14:paraId="6861A044" w14:textId="0BF859F0" w:rsidR="00A939AB" w:rsidRDefault="002F597D" w:rsidP="00A939AB">
      <w:pPr>
        <w:pStyle w:val="NormalWeb"/>
        <w:keepNext/>
        <w:ind w:left="720"/>
      </w:pPr>
      <w:r>
        <w:rPr>
          <w:noProof/>
        </w:rPr>
        <w:drawing>
          <wp:inline distT="0" distB="0" distL="0" distR="0" wp14:anchorId="519F0402" wp14:editId="0219A8CF">
            <wp:extent cx="5730737" cy="2613887"/>
            <wp:effectExtent l="0" t="0" r="3810" b="0"/>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730737" cy="2613887"/>
                    </a:xfrm>
                    <a:prstGeom prst="rect">
                      <a:avLst/>
                    </a:prstGeom>
                  </pic:spPr>
                </pic:pic>
              </a:graphicData>
            </a:graphic>
          </wp:inline>
        </w:drawing>
      </w:r>
    </w:p>
    <w:p w14:paraId="772D4C24" w14:textId="73D1CD48" w:rsidR="00724CA8" w:rsidRPr="00BA4225" w:rsidRDefault="00FE33E7" w:rsidP="00AE4708">
      <w:pPr>
        <w:pStyle w:val="Lgende"/>
        <w:ind w:left="2832"/>
        <w:rPr>
          <w:rFonts w:cstheme="minorHAnsi"/>
          <w:b/>
          <w:bCs/>
          <w:sz w:val="22"/>
          <w:szCs w:val="22"/>
        </w:rPr>
      </w:pPr>
      <w:r>
        <w:t xml:space="preserve">            </w:t>
      </w:r>
      <w:r w:rsidR="00A939AB">
        <w:t xml:space="preserve">Figure </w:t>
      </w:r>
      <w:r>
        <w:fldChar w:fldCharType="begin"/>
      </w:r>
      <w:r>
        <w:instrText xml:space="preserve"> SEQ Figure \* ARABIC </w:instrText>
      </w:r>
      <w:r>
        <w:fldChar w:fldCharType="separate"/>
      </w:r>
      <w:r w:rsidR="00855845">
        <w:rPr>
          <w:noProof/>
        </w:rPr>
        <w:t>4</w:t>
      </w:r>
      <w:r>
        <w:rPr>
          <w:noProof/>
        </w:rPr>
        <w:fldChar w:fldCharType="end"/>
      </w:r>
      <w:r w:rsidR="00A939AB">
        <w:t xml:space="preserve">: </w:t>
      </w:r>
      <w:r>
        <w:t>R</w:t>
      </w:r>
      <w:r w:rsidR="00A939AB">
        <w:t xml:space="preserve">endu </w:t>
      </w:r>
      <w:r w:rsidR="00DA6E7B">
        <w:t xml:space="preserve">visuel </w:t>
      </w:r>
      <w:r w:rsidR="00A939AB">
        <w:t>de la carte</w:t>
      </w:r>
    </w:p>
    <w:p w14:paraId="28143ACC" w14:textId="77777777" w:rsidR="001161A6" w:rsidRDefault="001161A6" w:rsidP="00520BBE">
      <w:pPr>
        <w:pStyle w:val="NormalWeb"/>
        <w:rPr>
          <w:rFonts w:asciiTheme="minorHAnsi" w:hAnsiTheme="minorHAnsi" w:cstheme="minorHAnsi"/>
          <w:sz w:val="22"/>
          <w:szCs w:val="22"/>
        </w:rPr>
      </w:pPr>
    </w:p>
    <w:p w14:paraId="3FAD78D2" w14:textId="233E6E13" w:rsidR="001161A6" w:rsidRDefault="001161A6" w:rsidP="00520BBE">
      <w:pPr>
        <w:pStyle w:val="NormalWeb"/>
        <w:rPr>
          <w:rFonts w:asciiTheme="minorHAnsi" w:hAnsiTheme="minorHAnsi" w:cstheme="minorHAnsi"/>
          <w:sz w:val="22"/>
          <w:szCs w:val="22"/>
        </w:rPr>
      </w:pPr>
      <w:r>
        <w:rPr>
          <w:rFonts w:asciiTheme="minorHAnsi" w:hAnsiTheme="minorHAnsi" w:cstheme="minorHAnsi"/>
          <w:sz w:val="22"/>
          <w:szCs w:val="22"/>
        </w:rPr>
        <w:t xml:space="preserve">La fonction </w:t>
      </w:r>
      <w:proofErr w:type="spellStart"/>
      <w:r>
        <w:rPr>
          <w:rFonts w:asciiTheme="minorHAnsi" w:hAnsiTheme="minorHAnsi" w:cstheme="minorHAnsi"/>
          <w:sz w:val="22"/>
          <w:szCs w:val="22"/>
        </w:rPr>
        <w:t>shuffleCards</w:t>
      </w:r>
      <w:proofErr w:type="spellEnd"/>
      <w:r>
        <w:rPr>
          <w:rFonts w:asciiTheme="minorHAnsi" w:hAnsiTheme="minorHAnsi" w:cstheme="minorHAnsi"/>
          <w:sz w:val="22"/>
          <w:szCs w:val="22"/>
        </w:rPr>
        <w:t xml:space="preserve"> permet la création du tableau des cartes</w:t>
      </w:r>
      <w:r w:rsidR="00AE4708">
        <w:rPr>
          <w:rFonts w:asciiTheme="minorHAnsi" w:hAnsiTheme="minorHAnsi" w:cstheme="minorHAnsi"/>
          <w:sz w:val="22"/>
          <w:szCs w:val="22"/>
        </w:rPr>
        <w:t xml:space="preserve"> qui sera affiché suivant la difficulté créé dans la variable niveau. C’est aussi dans cette fonction que les cartes seront </w:t>
      </w:r>
      <w:proofErr w:type="spellStart"/>
      <w:r w:rsidR="00AE4708">
        <w:rPr>
          <w:rFonts w:asciiTheme="minorHAnsi" w:hAnsiTheme="minorHAnsi" w:cstheme="minorHAnsi"/>
          <w:sz w:val="22"/>
          <w:szCs w:val="22"/>
        </w:rPr>
        <w:t>melangé</w:t>
      </w:r>
      <w:proofErr w:type="spellEnd"/>
      <w:r w:rsidR="00AE4708">
        <w:rPr>
          <w:rFonts w:asciiTheme="minorHAnsi" w:hAnsiTheme="minorHAnsi" w:cstheme="minorHAnsi"/>
          <w:sz w:val="22"/>
          <w:szCs w:val="22"/>
        </w:rPr>
        <w:t xml:space="preserve"> avant affichage.</w:t>
      </w:r>
    </w:p>
    <w:p w14:paraId="1A0478F1" w14:textId="38A07E15" w:rsidR="00695B71" w:rsidRDefault="00695B71" w:rsidP="00520BBE">
      <w:pPr>
        <w:pStyle w:val="NormalWeb"/>
        <w:rPr>
          <w:rFonts w:asciiTheme="minorHAnsi" w:hAnsiTheme="minorHAnsi" w:cstheme="minorHAnsi"/>
          <w:sz w:val="22"/>
          <w:szCs w:val="22"/>
        </w:rPr>
      </w:pPr>
    </w:p>
    <w:p w14:paraId="421857E0" w14:textId="6E12315C" w:rsidR="00695B71" w:rsidRDefault="002F597D" w:rsidP="00520BBE">
      <w:pPr>
        <w:pStyle w:val="NormalWeb"/>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4AFC8B62" wp14:editId="243D699C">
            <wp:extent cx="5760720" cy="2231390"/>
            <wp:effectExtent l="0" t="0" r="0" b="0"/>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760720" cy="2231390"/>
                    </a:xfrm>
                    <a:prstGeom prst="rect">
                      <a:avLst/>
                    </a:prstGeom>
                  </pic:spPr>
                </pic:pic>
              </a:graphicData>
            </a:graphic>
          </wp:inline>
        </w:drawing>
      </w:r>
    </w:p>
    <w:p w14:paraId="503C8051" w14:textId="48D94D19" w:rsidR="00695B71" w:rsidRDefault="00695B71" w:rsidP="00520BBE">
      <w:pPr>
        <w:pStyle w:val="NormalWeb"/>
        <w:rPr>
          <w:rFonts w:asciiTheme="minorHAnsi" w:hAnsiTheme="minorHAnsi" w:cstheme="minorHAnsi"/>
          <w:sz w:val="22"/>
          <w:szCs w:val="22"/>
        </w:rPr>
      </w:pPr>
    </w:p>
    <w:p w14:paraId="556AF1C0" w14:textId="32B4A50C" w:rsidR="00695B71" w:rsidRDefault="000D32E6" w:rsidP="00520BBE">
      <w:pPr>
        <w:pStyle w:val="NormalWeb"/>
        <w:rPr>
          <w:rFonts w:asciiTheme="minorHAnsi" w:hAnsiTheme="minorHAnsi" w:cstheme="minorHAnsi"/>
          <w:sz w:val="22"/>
          <w:szCs w:val="22"/>
        </w:rPr>
      </w:pPr>
      <w:r w:rsidRPr="00BA4225">
        <w:rPr>
          <w:rFonts w:asciiTheme="minorHAnsi" w:hAnsiTheme="minorHAnsi" w:cstheme="minorHAnsi"/>
          <w:sz w:val="22"/>
          <w:szCs w:val="22"/>
        </w:rPr>
        <w:t xml:space="preserve">Quand l’un de ces deux états globaux est initialisé, la fonction </w:t>
      </w:r>
      <w:proofErr w:type="spellStart"/>
      <w:r w:rsidRPr="00BA4225">
        <w:rPr>
          <w:rFonts w:asciiTheme="minorHAnsi" w:hAnsiTheme="minorHAnsi" w:cstheme="minorHAnsi"/>
          <w:b/>
          <w:bCs/>
          <w:sz w:val="22"/>
          <w:szCs w:val="22"/>
        </w:rPr>
        <w:t>useEffect</w:t>
      </w:r>
      <w:proofErr w:type="spellEnd"/>
      <w:r w:rsidRPr="00BA4225">
        <w:rPr>
          <w:rFonts w:asciiTheme="minorHAnsi" w:hAnsiTheme="minorHAnsi" w:cstheme="minorHAnsi"/>
          <w:sz w:val="22"/>
          <w:szCs w:val="22"/>
        </w:rPr>
        <w:t xml:space="preserve"> est déclenché, ce qui permettra </w:t>
      </w:r>
      <w:r w:rsidR="00AE4708">
        <w:rPr>
          <w:rFonts w:asciiTheme="minorHAnsi" w:hAnsiTheme="minorHAnsi" w:cstheme="minorHAnsi"/>
          <w:sz w:val="22"/>
          <w:szCs w:val="22"/>
        </w:rPr>
        <w:t>de vérifier si les deux cartes retournées ont la même valeur de match et donc corresponde entre elles</w:t>
      </w:r>
    </w:p>
    <w:p w14:paraId="12A98BC8" w14:textId="6B55F749" w:rsidR="00695B71" w:rsidRDefault="002F597D" w:rsidP="00520BBE">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BFC9817" wp14:editId="559321A4">
            <wp:extent cx="4359018" cy="3246401"/>
            <wp:effectExtent l="0" t="0" r="3810" b="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4359018" cy="3246401"/>
                    </a:xfrm>
                    <a:prstGeom prst="rect">
                      <a:avLst/>
                    </a:prstGeom>
                  </pic:spPr>
                </pic:pic>
              </a:graphicData>
            </a:graphic>
          </wp:inline>
        </w:drawing>
      </w:r>
    </w:p>
    <w:p w14:paraId="2EC59F21" w14:textId="2381C9E3" w:rsidR="00695B71" w:rsidRPr="00BA4225" w:rsidRDefault="00695B71" w:rsidP="00520BBE">
      <w:pPr>
        <w:pStyle w:val="NormalWeb"/>
        <w:rPr>
          <w:rFonts w:asciiTheme="minorHAnsi" w:hAnsiTheme="minorHAnsi" w:cstheme="minorHAnsi"/>
          <w:sz w:val="22"/>
          <w:szCs w:val="22"/>
        </w:rPr>
      </w:pPr>
    </w:p>
    <w:p w14:paraId="1702BEA3" w14:textId="77777777" w:rsidR="00567603" w:rsidRDefault="00567603" w:rsidP="00520BBE">
      <w:pPr>
        <w:pStyle w:val="NormalWeb"/>
        <w:rPr>
          <w:rFonts w:asciiTheme="minorHAnsi" w:hAnsiTheme="minorHAnsi" w:cstheme="minorHAnsi"/>
          <w:sz w:val="22"/>
          <w:szCs w:val="22"/>
        </w:rPr>
      </w:pPr>
    </w:p>
    <w:p w14:paraId="56F321E4" w14:textId="7635DA66" w:rsidR="00567603" w:rsidRDefault="00B17F35" w:rsidP="00520BBE">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B087976" wp14:editId="29509CEE">
            <wp:extent cx="4275190" cy="1051651"/>
            <wp:effectExtent l="0" t="0" r="0" b="0"/>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4275190" cy="1051651"/>
                    </a:xfrm>
                    <a:prstGeom prst="rect">
                      <a:avLst/>
                    </a:prstGeom>
                  </pic:spPr>
                </pic:pic>
              </a:graphicData>
            </a:graphic>
          </wp:inline>
        </w:drawing>
      </w:r>
    </w:p>
    <w:p w14:paraId="6EC7D426" w14:textId="28F6EA28" w:rsidR="00567603" w:rsidRDefault="00567603" w:rsidP="00520BBE">
      <w:pPr>
        <w:pStyle w:val="NormalWeb"/>
        <w:rPr>
          <w:rFonts w:asciiTheme="minorHAnsi" w:hAnsiTheme="minorHAnsi" w:cstheme="minorHAnsi"/>
          <w:sz w:val="22"/>
          <w:szCs w:val="22"/>
        </w:rPr>
      </w:pPr>
    </w:p>
    <w:p w14:paraId="410A48DA" w14:textId="572C93D3" w:rsidR="00120992" w:rsidRDefault="00120992" w:rsidP="00610D4F">
      <w:pPr>
        <w:pStyle w:val="NormalWeb"/>
        <w:numPr>
          <w:ilvl w:val="0"/>
          <w:numId w:val="5"/>
        </w:numPr>
        <w:rPr>
          <w:rStyle w:val="jlqj4b"/>
          <w:rFonts w:asciiTheme="minorHAnsi" w:hAnsiTheme="minorHAnsi" w:cstheme="minorHAnsi"/>
          <w:b/>
          <w:bCs/>
          <w:sz w:val="22"/>
          <w:szCs w:val="22"/>
        </w:rPr>
      </w:pPr>
      <w:r>
        <w:rPr>
          <w:rStyle w:val="jlqj4b"/>
          <w:rFonts w:asciiTheme="minorHAnsi" w:hAnsiTheme="minorHAnsi" w:cstheme="minorHAnsi"/>
          <w:b/>
          <w:bCs/>
          <w:sz w:val="22"/>
          <w:szCs w:val="22"/>
        </w:rPr>
        <w:lastRenderedPageBreak/>
        <w:t>Pseudo-code</w:t>
      </w:r>
    </w:p>
    <w:p w14:paraId="642FF704" w14:textId="77777777" w:rsidR="00AE4708" w:rsidRDefault="00AE4708" w:rsidP="00AE4708">
      <w:pPr>
        <w:pStyle w:val="NormalWeb"/>
        <w:ind w:left="720"/>
        <w:rPr>
          <w:rStyle w:val="jlqj4b"/>
          <w:rFonts w:asciiTheme="minorHAnsi" w:hAnsiTheme="minorHAnsi" w:cstheme="minorHAnsi"/>
          <w:b/>
          <w:bCs/>
          <w:sz w:val="22"/>
          <w:szCs w:val="22"/>
        </w:rPr>
      </w:pPr>
    </w:p>
    <w:p w14:paraId="24F2467B" w14:textId="1F244DD7" w:rsidR="00530906" w:rsidRDefault="00120992" w:rsidP="007C2FCC">
      <w:pPr>
        <w:pStyle w:val="NormalWeb"/>
        <w:jc w:val="center"/>
        <w:rPr>
          <w:rStyle w:val="jlqj4b"/>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39D7ED2D" wp14:editId="022A45C4">
            <wp:extent cx="5056308" cy="7677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56308" cy="7677815"/>
                    </a:xfrm>
                    <a:prstGeom prst="rect">
                      <a:avLst/>
                    </a:prstGeom>
                  </pic:spPr>
                </pic:pic>
              </a:graphicData>
            </a:graphic>
          </wp:inline>
        </w:drawing>
      </w:r>
    </w:p>
    <w:p w14:paraId="4ECAEE79" w14:textId="77777777" w:rsidR="00AE4708" w:rsidRDefault="00AE4708" w:rsidP="007C2FCC">
      <w:pPr>
        <w:pStyle w:val="NormalWeb"/>
        <w:jc w:val="center"/>
        <w:rPr>
          <w:rStyle w:val="jlqj4b"/>
          <w:rFonts w:asciiTheme="minorHAnsi" w:hAnsiTheme="minorHAnsi" w:cstheme="minorHAnsi"/>
          <w:b/>
          <w:bCs/>
          <w:sz w:val="22"/>
          <w:szCs w:val="22"/>
        </w:rPr>
      </w:pPr>
    </w:p>
    <w:p w14:paraId="3D261CDA" w14:textId="77C7EF1B" w:rsidR="00A455FF" w:rsidRDefault="00A455FF" w:rsidP="00FA0FD8">
      <w:pPr>
        <w:pStyle w:val="Titre2"/>
        <w:numPr>
          <w:ilvl w:val="0"/>
          <w:numId w:val="14"/>
        </w:numPr>
        <w:rPr>
          <w:rStyle w:val="jlqj4b"/>
          <w:b/>
          <w:bCs/>
          <w:sz w:val="28"/>
          <w:szCs w:val="28"/>
        </w:rPr>
      </w:pPr>
      <w:bookmarkStart w:id="10" w:name="_Toc116282849"/>
      <w:r w:rsidRPr="00BA4225">
        <w:rPr>
          <w:rStyle w:val="jlqj4b"/>
          <w:b/>
          <w:bCs/>
          <w:sz w:val="28"/>
          <w:szCs w:val="28"/>
        </w:rPr>
        <w:lastRenderedPageBreak/>
        <w:t>Exercice de type «</w:t>
      </w:r>
      <w:r>
        <w:rPr>
          <w:rStyle w:val="jlqj4b"/>
          <w:b/>
          <w:bCs/>
          <w:sz w:val="28"/>
          <w:szCs w:val="28"/>
        </w:rPr>
        <w:t xml:space="preserve"> Link </w:t>
      </w:r>
      <w:r w:rsidRPr="00BA4225">
        <w:rPr>
          <w:rStyle w:val="jlqj4b"/>
          <w:b/>
          <w:bCs/>
          <w:sz w:val="28"/>
          <w:szCs w:val="28"/>
        </w:rPr>
        <w:t>»</w:t>
      </w:r>
      <w:bookmarkEnd w:id="10"/>
    </w:p>
    <w:p w14:paraId="2677DF52" w14:textId="15A838D2" w:rsidR="00A455FF" w:rsidRDefault="004254B6" w:rsidP="0012099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L’exercice de type </w:t>
      </w:r>
      <w:proofErr w:type="spellStart"/>
      <w:r>
        <w:rPr>
          <w:rStyle w:val="jlqj4b"/>
          <w:rFonts w:asciiTheme="minorHAnsi" w:hAnsiTheme="minorHAnsi" w:cstheme="minorHAnsi"/>
          <w:sz w:val="22"/>
          <w:szCs w:val="22"/>
        </w:rPr>
        <w:t>link</w:t>
      </w:r>
      <w:proofErr w:type="spellEnd"/>
      <w:r>
        <w:rPr>
          <w:rStyle w:val="jlqj4b"/>
          <w:rFonts w:asciiTheme="minorHAnsi" w:hAnsiTheme="minorHAnsi" w:cstheme="minorHAnsi"/>
          <w:sz w:val="22"/>
          <w:szCs w:val="22"/>
        </w:rPr>
        <w:t xml:space="preserve"> permet de lier les éléments qui se correspond, sachant que les éléments à gauche sont des textes et les éléments à </w:t>
      </w:r>
      <w:r w:rsidR="00982227">
        <w:rPr>
          <w:rStyle w:val="jlqj4b"/>
          <w:rFonts w:asciiTheme="minorHAnsi" w:hAnsiTheme="minorHAnsi" w:cstheme="minorHAnsi"/>
          <w:sz w:val="22"/>
          <w:szCs w:val="22"/>
        </w:rPr>
        <w:t>droite</w:t>
      </w:r>
      <w:r>
        <w:rPr>
          <w:rStyle w:val="jlqj4b"/>
          <w:rFonts w:asciiTheme="minorHAnsi" w:hAnsiTheme="minorHAnsi" w:cstheme="minorHAnsi"/>
          <w:sz w:val="22"/>
          <w:szCs w:val="22"/>
        </w:rPr>
        <w:t xml:space="preserve"> sont des images.</w:t>
      </w:r>
    </w:p>
    <w:p w14:paraId="5AE7EC93" w14:textId="60C24B0B" w:rsidR="004254B6" w:rsidRDefault="004254B6" w:rsidP="004254B6">
      <w:pPr>
        <w:pStyle w:val="NormalWeb"/>
        <w:jc w:val="center"/>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038C955" wp14:editId="6C2F5C2C">
            <wp:extent cx="4747895" cy="387828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9475" cy="3887739"/>
                    </a:xfrm>
                    <a:prstGeom prst="rect">
                      <a:avLst/>
                    </a:prstGeom>
                  </pic:spPr>
                </pic:pic>
              </a:graphicData>
            </a:graphic>
          </wp:inline>
        </w:drawing>
      </w:r>
    </w:p>
    <w:p w14:paraId="611D8DD0" w14:textId="77777777" w:rsidR="00BB5E08" w:rsidRDefault="00261A37" w:rsidP="00261A37">
      <w:pPr>
        <w:pStyle w:val="NormalWeb"/>
        <w:rPr>
          <w:rFonts w:asciiTheme="minorHAnsi" w:hAnsiTheme="minorHAnsi" w:cstheme="minorHAnsi"/>
          <w:noProof/>
          <w:sz w:val="22"/>
          <w:szCs w:val="22"/>
        </w:rPr>
      </w:pPr>
      <w:r>
        <w:rPr>
          <w:rStyle w:val="jlqj4b"/>
          <w:rFonts w:asciiTheme="minorHAnsi" w:hAnsiTheme="minorHAnsi" w:cstheme="minorHAnsi"/>
          <w:sz w:val="22"/>
          <w:szCs w:val="22"/>
        </w:rPr>
        <w:t>L</w:t>
      </w:r>
      <w:r w:rsidR="00A26124">
        <w:rPr>
          <w:rStyle w:val="jlqj4b"/>
          <w:rFonts w:asciiTheme="minorHAnsi" w:hAnsiTheme="minorHAnsi" w:cstheme="minorHAnsi"/>
          <w:sz w:val="22"/>
          <w:szCs w:val="22"/>
        </w:rPr>
        <w:t xml:space="preserve">a méthode </w:t>
      </w:r>
      <w:proofErr w:type="spellStart"/>
      <w:r w:rsidRPr="00261A37">
        <w:rPr>
          <w:rStyle w:val="jlqj4b"/>
          <w:rFonts w:asciiTheme="minorHAnsi" w:hAnsiTheme="minorHAnsi" w:cstheme="minorHAnsi"/>
          <w:b/>
          <w:bCs/>
          <w:sz w:val="22"/>
          <w:szCs w:val="22"/>
        </w:rPr>
        <w:t>firstClickHandler</w:t>
      </w:r>
      <w:proofErr w:type="spellEnd"/>
      <w:r>
        <w:rPr>
          <w:rStyle w:val="jlqj4b"/>
          <w:rFonts w:asciiTheme="minorHAnsi" w:hAnsiTheme="minorHAnsi" w:cstheme="minorHAnsi"/>
          <w:sz w:val="22"/>
          <w:szCs w:val="22"/>
        </w:rPr>
        <w:t xml:space="preserve"> </w:t>
      </w:r>
      <w:r w:rsidR="00A26124">
        <w:rPr>
          <w:rStyle w:val="jlqj4b"/>
          <w:rFonts w:asciiTheme="minorHAnsi" w:hAnsiTheme="minorHAnsi" w:cstheme="minorHAnsi"/>
          <w:sz w:val="22"/>
          <w:szCs w:val="22"/>
        </w:rPr>
        <w:t xml:space="preserve">sert à récupérer le texte choisi </w:t>
      </w:r>
      <w:r>
        <w:rPr>
          <w:rStyle w:val="jlqj4b"/>
          <w:rFonts w:asciiTheme="minorHAnsi" w:hAnsiTheme="minorHAnsi" w:cstheme="minorHAnsi"/>
          <w:sz w:val="22"/>
          <w:szCs w:val="22"/>
        </w:rPr>
        <w:t>et</w:t>
      </w:r>
      <w:r w:rsidR="00A26124">
        <w:rPr>
          <w:rStyle w:val="jlqj4b"/>
          <w:rFonts w:asciiTheme="minorHAnsi" w:hAnsiTheme="minorHAnsi" w:cstheme="minorHAnsi"/>
          <w:sz w:val="22"/>
          <w:szCs w:val="22"/>
        </w:rPr>
        <w:t xml:space="preserve"> la méthode</w:t>
      </w:r>
      <w:r>
        <w:rPr>
          <w:rStyle w:val="jlqj4b"/>
          <w:rFonts w:asciiTheme="minorHAnsi" w:hAnsiTheme="minorHAnsi" w:cstheme="minorHAnsi"/>
          <w:sz w:val="22"/>
          <w:szCs w:val="22"/>
        </w:rPr>
        <w:t xml:space="preserve"> </w:t>
      </w:r>
      <w:proofErr w:type="spellStart"/>
      <w:r w:rsidRPr="00261A37">
        <w:rPr>
          <w:rStyle w:val="jlqj4b"/>
          <w:rFonts w:asciiTheme="minorHAnsi" w:hAnsiTheme="minorHAnsi" w:cstheme="minorHAnsi"/>
          <w:b/>
          <w:bCs/>
          <w:sz w:val="22"/>
          <w:szCs w:val="22"/>
        </w:rPr>
        <w:t>secondClickHandler</w:t>
      </w:r>
      <w:proofErr w:type="spellEnd"/>
      <w:r>
        <w:rPr>
          <w:rStyle w:val="jlqj4b"/>
          <w:rFonts w:asciiTheme="minorHAnsi" w:hAnsiTheme="minorHAnsi" w:cstheme="minorHAnsi"/>
          <w:b/>
          <w:bCs/>
          <w:sz w:val="22"/>
          <w:szCs w:val="22"/>
        </w:rPr>
        <w:t xml:space="preserve"> </w:t>
      </w:r>
      <w:r w:rsidR="00A26124">
        <w:rPr>
          <w:rStyle w:val="jlqj4b"/>
          <w:rFonts w:asciiTheme="minorHAnsi" w:hAnsiTheme="minorHAnsi" w:cstheme="minorHAnsi"/>
          <w:sz w:val="22"/>
          <w:szCs w:val="22"/>
        </w:rPr>
        <w:t>sert à récupérer l’image choisi correspondante.</w:t>
      </w:r>
      <w:r w:rsidR="00A26124" w:rsidRPr="00A26124">
        <w:rPr>
          <w:rFonts w:asciiTheme="minorHAnsi" w:hAnsiTheme="minorHAnsi" w:cstheme="minorHAnsi"/>
          <w:noProof/>
          <w:sz w:val="22"/>
          <w:szCs w:val="22"/>
        </w:rPr>
        <w:t xml:space="preserve"> </w:t>
      </w:r>
    </w:p>
    <w:p w14:paraId="59796887" w14:textId="6FEFE47D" w:rsidR="00A26124" w:rsidRDefault="00BB5E08" w:rsidP="00BB5E08">
      <w:pPr>
        <w:pStyle w:val="NormalWeb"/>
        <w:jc w:val="center"/>
        <w:rPr>
          <w:rFonts w:asciiTheme="minorHAnsi" w:hAnsiTheme="minorHAnsi" w:cstheme="minorHAnsi"/>
          <w:noProof/>
          <w:sz w:val="22"/>
          <w:szCs w:val="22"/>
        </w:rPr>
      </w:pPr>
      <w:r>
        <w:rPr>
          <w:rFonts w:asciiTheme="minorHAnsi" w:hAnsiTheme="minorHAnsi" w:cstheme="minorHAnsi"/>
          <w:noProof/>
          <w:sz w:val="22"/>
          <w:szCs w:val="22"/>
        </w:rPr>
        <w:drawing>
          <wp:inline distT="0" distB="0" distL="0" distR="0" wp14:anchorId="1FA04B10" wp14:editId="636C755C">
            <wp:extent cx="5144770" cy="296589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9786" cy="2968785"/>
                    </a:xfrm>
                    <a:prstGeom prst="rect">
                      <a:avLst/>
                    </a:prstGeom>
                  </pic:spPr>
                </pic:pic>
              </a:graphicData>
            </a:graphic>
          </wp:inline>
        </w:drawing>
      </w:r>
    </w:p>
    <w:p w14:paraId="22A4D3FE" w14:textId="5D2222BA" w:rsidR="00261A37" w:rsidRDefault="00261A37" w:rsidP="00A26124">
      <w:pPr>
        <w:pStyle w:val="NormalWeb"/>
        <w:jc w:val="center"/>
        <w:rPr>
          <w:rStyle w:val="jlqj4b"/>
          <w:rFonts w:asciiTheme="minorHAnsi" w:hAnsiTheme="minorHAnsi" w:cstheme="minorHAnsi"/>
          <w:sz w:val="22"/>
          <w:szCs w:val="22"/>
        </w:rPr>
      </w:pPr>
    </w:p>
    <w:p w14:paraId="613B87AC" w14:textId="5C29D01F" w:rsidR="00CA4A84" w:rsidRPr="007A0752" w:rsidRDefault="00BB5E08" w:rsidP="00CA4A84">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lastRenderedPageBreak/>
        <w:t xml:space="preserve">Dès que les deux éléments sont </w:t>
      </w:r>
      <w:r w:rsidR="00CA4A84">
        <w:rPr>
          <w:rStyle w:val="jlqj4b"/>
          <w:rFonts w:asciiTheme="minorHAnsi" w:hAnsiTheme="minorHAnsi" w:cstheme="minorHAnsi"/>
          <w:sz w:val="22"/>
          <w:szCs w:val="22"/>
        </w:rPr>
        <w:t>choisis</w:t>
      </w:r>
      <w:r>
        <w:rPr>
          <w:rStyle w:val="jlqj4b"/>
          <w:rFonts w:asciiTheme="minorHAnsi" w:hAnsiTheme="minorHAnsi" w:cstheme="minorHAnsi"/>
          <w:sz w:val="22"/>
          <w:szCs w:val="22"/>
        </w:rPr>
        <w:t>, on crée une flèche du premier texte choisi vers l’image correspondante</w:t>
      </w:r>
      <w:r w:rsidR="00CA4A84">
        <w:rPr>
          <w:rStyle w:val="jlqj4b"/>
          <w:rFonts w:asciiTheme="minorHAnsi" w:hAnsiTheme="minorHAnsi" w:cstheme="minorHAnsi"/>
          <w:sz w:val="22"/>
          <w:szCs w:val="22"/>
        </w:rPr>
        <w:t xml:space="preserve"> avec la bibliothèque </w:t>
      </w:r>
      <w:proofErr w:type="spellStart"/>
      <w:r w:rsidR="00CA4A84" w:rsidRPr="00CA4A84">
        <w:rPr>
          <w:rStyle w:val="jlqj4b"/>
          <w:rFonts w:asciiTheme="minorHAnsi" w:hAnsiTheme="minorHAnsi" w:cstheme="minorHAnsi"/>
          <w:b/>
          <w:bCs/>
          <w:sz w:val="22"/>
          <w:szCs w:val="22"/>
        </w:rPr>
        <w:t>React</w:t>
      </w:r>
      <w:proofErr w:type="spellEnd"/>
      <w:r w:rsidR="00CA4A84" w:rsidRPr="00CA4A84">
        <w:rPr>
          <w:rStyle w:val="jlqj4b"/>
          <w:rFonts w:asciiTheme="minorHAnsi" w:hAnsiTheme="minorHAnsi" w:cstheme="minorHAnsi"/>
          <w:b/>
          <w:bCs/>
          <w:sz w:val="22"/>
          <w:szCs w:val="22"/>
        </w:rPr>
        <w:t xml:space="preserve"> </w:t>
      </w:r>
      <w:proofErr w:type="spellStart"/>
      <w:r w:rsidR="00CA4A84" w:rsidRPr="00CA4A84">
        <w:rPr>
          <w:rStyle w:val="jlqj4b"/>
          <w:rFonts w:asciiTheme="minorHAnsi" w:hAnsiTheme="minorHAnsi" w:cstheme="minorHAnsi"/>
          <w:b/>
          <w:bCs/>
          <w:sz w:val="22"/>
          <w:szCs w:val="22"/>
        </w:rPr>
        <w:t>LeaderLine</w:t>
      </w:r>
      <w:proofErr w:type="spellEnd"/>
      <w:r w:rsidR="007A0752">
        <w:rPr>
          <w:rStyle w:val="jlqj4b"/>
          <w:rFonts w:asciiTheme="minorHAnsi" w:hAnsiTheme="minorHAnsi" w:cstheme="minorHAnsi"/>
          <w:b/>
          <w:bCs/>
          <w:sz w:val="22"/>
          <w:szCs w:val="22"/>
        </w:rPr>
        <w:t xml:space="preserve"> </w:t>
      </w:r>
      <w:r w:rsidR="007A0752">
        <w:rPr>
          <w:rStyle w:val="jlqj4b"/>
          <w:rFonts w:asciiTheme="minorHAnsi" w:hAnsiTheme="minorHAnsi" w:cstheme="minorHAnsi"/>
          <w:sz w:val="22"/>
          <w:szCs w:val="22"/>
        </w:rPr>
        <w:t xml:space="preserve">et on réinitialise les deux </w:t>
      </w:r>
      <w:r w:rsidR="007C2FCC">
        <w:rPr>
          <w:rStyle w:val="jlqj4b"/>
          <w:rFonts w:asciiTheme="minorHAnsi" w:hAnsiTheme="minorHAnsi" w:cstheme="minorHAnsi"/>
          <w:sz w:val="22"/>
          <w:szCs w:val="22"/>
        </w:rPr>
        <w:t>états</w:t>
      </w:r>
      <w:r w:rsidR="007A0752">
        <w:rPr>
          <w:rStyle w:val="jlqj4b"/>
          <w:rFonts w:asciiTheme="minorHAnsi" w:hAnsiTheme="minorHAnsi" w:cstheme="minorHAnsi"/>
          <w:sz w:val="22"/>
          <w:szCs w:val="22"/>
        </w:rPr>
        <w:t xml:space="preserve"> correspondant au texte et à l’image </w:t>
      </w:r>
      <w:r w:rsidR="007C2FCC">
        <w:rPr>
          <w:rStyle w:val="jlqj4b"/>
          <w:rFonts w:asciiTheme="minorHAnsi" w:hAnsiTheme="minorHAnsi" w:cstheme="minorHAnsi"/>
          <w:sz w:val="22"/>
          <w:szCs w:val="22"/>
        </w:rPr>
        <w:t>sélectionnés</w:t>
      </w:r>
      <w:r w:rsidR="007A0752">
        <w:rPr>
          <w:rStyle w:val="jlqj4b"/>
          <w:rFonts w:asciiTheme="minorHAnsi" w:hAnsiTheme="minorHAnsi" w:cstheme="minorHAnsi"/>
          <w:sz w:val="22"/>
          <w:szCs w:val="22"/>
        </w:rPr>
        <w:t>.</w:t>
      </w:r>
    </w:p>
    <w:p w14:paraId="6923896E" w14:textId="53156922" w:rsidR="00A26124" w:rsidRDefault="00BB5E08" w:rsidP="00261A37">
      <w:pPr>
        <w:pStyle w:val="NormalWeb"/>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D39B395" wp14:editId="3BACA82B">
            <wp:extent cx="5760720" cy="21247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124710"/>
                    </a:xfrm>
                    <a:prstGeom prst="rect">
                      <a:avLst/>
                    </a:prstGeom>
                  </pic:spPr>
                </pic:pic>
              </a:graphicData>
            </a:graphic>
          </wp:inline>
        </w:drawing>
      </w:r>
    </w:p>
    <w:p w14:paraId="776F226D" w14:textId="7D88B112" w:rsidR="00531FF0" w:rsidRDefault="00531FF0" w:rsidP="00261A37">
      <w:pPr>
        <w:pStyle w:val="NormalWeb"/>
        <w:rPr>
          <w:rStyle w:val="jlqj4b"/>
          <w:rFonts w:asciiTheme="minorHAnsi" w:hAnsiTheme="minorHAnsi" w:cstheme="minorHAnsi"/>
          <w:sz w:val="22"/>
          <w:szCs w:val="22"/>
        </w:rPr>
      </w:pPr>
    </w:p>
    <w:p w14:paraId="152E1A81" w14:textId="41E9F19A" w:rsidR="00FD44CC" w:rsidRDefault="00FD44CC" w:rsidP="00FA0FD8">
      <w:pPr>
        <w:pStyle w:val="Titre2"/>
        <w:numPr>
          <w:ilvl w:val="0"/>
          <w:numId w:val="14"/>
        </w:numPr>
        <w:rPr>
          <w:rStyle w:val="jlqj4b"/>
          <w:b/>
          <w:bCs/>
          <w:sz w:val="28"/>
          <w:szCs w:val="28"/>
        </w:rPr>
      </w:pPr>
      <w:bookmarkStart w:id="11" w:name="_Toc116282850"/>
      <w:r w:rsidRPr="00BA4225">
        <w:rPr>
          <w:rStyle w:val="jlqj4b"/>
          <w:b/>
          <w:bCs/>
          <w:sz w:val="28"/>
          <w:szCs w:val="28"/>
        </w:rPr>
        <w:t>Exercice de type «</w:t>
      </w:r>
      <w:r>
        <w:rPr>
          <w:rStyle w:val="jlqj4b"/>
          <w:b/>
          <w:bCs/>
          <w:sz w:val="28"/>
          <w:szCs w:val="28"/>
        </w:rPr>
        <w:t xml:space="preserve"> Fill </w:t>
      </w:r>
      <w:r w:rsidRPr="00BA4225">
        <w:rPr>
          <w:rStyle w:val="jlqj4b"/>
          <w:b/>
          <w:bCs/>
          <w:sz w:val="28"/>
          <w:szCs w:val="28"/>
        </w:rPr>
        <w:t>»</w:t>
      </w:r>
      <w:r>
        <w:rPr>
          <w:rStyle w:val="jlqj4b"/>
          <w:b/>
          <w:bCs/>
          <w:sz w:val="28"/>
          <w:szCs w:val="28"/>
        </w:rPr>
        <w:t xml:space="preserve"> ou « phrases à trous »</w:t>
      </w:r>
      <w:bookmarkEnd w:id="11"/>
    </w:p>
    <w:p w14:paraId="46E68A5F" w14:textId="54DDA012" w:rsidR="00FD44CC" w:rsidRDefault="00FD44CC" w:rsidP="00FD44CC">
      <w:pPr>
        <w:rPr>
          <w:rStyle w:val="jlqj4b"/>
        </w:rPr>
      </w:pPr>
      <w:r>
        <w:rPr>
          <w:rStyle w:val="jlqj4b"/>
        </w:rPr>
        <w:t>Cet exercice concerne les phrases à trous mais aussi le calcul posé, l’idée e</w:t>
      </w:r>
      <w:r w:rsidR="0089548F">
        <w:rPr>
          <w:rStyle w:val="jlqj4b"/>
        </w:rPr>
        <w:t>s</w:t>
      </w:r>
      <w:r>
        <w:rPr>
          <w:rStyle w:val="jlqj4b"/>
        </w:rPr>
        <w:t>t d’avoir</w:t>
      </w:r>
      <w:r w:rsidR="0089548F">
        <w:rPr>
          <w:rStyle w:val="jlqj4b"/>
        </w:rPr>
        <w:t xml:space="preserve"> des cases vides à certains positions, ces positions sont stockées dans la table </w:t>
      </w:r>
      <w:proofErr w:type="spellStart"/>
      <w:r w:rsidR="0089548F" w:rsidRPr="0089548F">
        <w:rPr>
          <w:rStyle w:val="jlqj4b"/>
          <w:b/>
          <w:bCs/>
        </w:rPr>
        <w:t>reponse</w:t>
      </w:r>
      <w:proofErr w:type="spellEnd"/>
      <w:r w:rsidR="0089548F">
        <w:rPr>
          <w:rStyle w:val="jlqj4b"/>
          <w:b/>
          <w:bCs/>
        </w:rPr>
        <w:t xml:space="preserve"> </w:t>
      </w:r>
      <w:r w:rsidR="0089548F">
        <w:rPr>
          <w:rStyle w:val="jlqj4b"/>
        </w:rPr>
        <w:t>avec les réponses justes.</w:t>
      </w:r>
    </w:p>
    <w:p w14:paraId="72201950" w14:textId="7AD3C6A3" w:rsidR="0089548F" w:rsidRDefault="006D767B" w:rsidP="00FD44CC">
      <w:pPr>
        <w:rPr>
          <w:rStyle w:val="jlqj4b"/>
        </w:rPr>
      </w:pPr>
      <w:r>
        <w:rPr>
          <w:rStyle w:val="jlqj4b"/>
        </w:rPr>
        <w:t>Pour</w:t>
      </w:r>
      <w:r w:rsidR="0089548F">
        <w:rPr>
          <w:rStyle w:val="jlqj4b"/>
        </w:rPr>
        <w:t xml:space="preserve"> une phrase à trous, on spécifie les réponses justes </w:t>
      </w:r>
      <w:r>
        <w:rPr>
          <w:rStyle w:val="jlqj4b"/>
        </w:rPr>
        <w:t xml:space="preserve">et ses positions </w:t>
      </w:r>
      <w:r w:rsidR="0089548F">
        <w:rPr>
          <w:rStyle w:val="jlqj4b"/>
        </w:rPr>
        <w:t xml:space="preserve">de cette </w:t>
      </w:r>
      <w:r>
        <w:rPr>
          <w:rStyle w:val="jlqj4b"/>
        </w:rPr>
        <w:t>façon</w:t>
      </w:r>
      <w:r w:rsidR="0089548F">
        <w:rPr>
          <w:rStyle w:val="jlqj4b"/>
        </w:rPr>
        <w:t xml:space="preserve"> dans la base de données : </w:t>
      </w:r>
    </w:p>
    <w:p w14:paraId="297843AB" w14:textId="77777777" w:rsidR="00961670" w:rsidRDefault="00961670" w:rsidP="00FD44CC">
      <w:pPr>
        <w:rPr>
          <w:rStyle w:val="jlqj4b"/>
        </w:rPr>
      </w:pPr>
    </w:p>
    <w:p w14:paraId="44884C85" w14:textId="0FFB3A51" w:rsidR="0089548F" w:rsidRDefault="0089548F" w:rsidP="0089548F">
      <w:pPr>
        <w:jc w:val="center"/>
        <w:rPr>
          <w:rStyle w:val="jlqj4b"/>
        </w:rPr>
      </w:pPr>
      <w:r>
        <w:rPr>
          <w:noProof/>
        </w:rPr>
        <w:drawing>
          <wp:inline distT="0" distB="0" distL="0" distR="0" wp14:anchorId="0D25175B" wp14:editId="5C1F259B">
            <wp:extent cx="4789585" cy="91066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9585" cy="910669"/>
                    </a:xfrm>
                    <a:prstGeom prst="rect">
                      <a:avLst/>
                    </a:prstGeom>
                  </pic:spPr>
                </pic:pic>
              </a:graphicData>
            </a:graphic>
          </wp:inline>
        </w:drawing>
      </w:r>
    </w:p>
    <w:p w14:paraId="33F8DF76" w14:textId="6DA187E2" w:rsidR="00961670" w:rsidRDefault="00961670" w:rsidP="0089548F">
      <w:pPr>
        <w:jc w:val="center"/>
        <w:rPr>
          <w:rStyle w:val="jlqj4b"/>
        </w:rPr>
      </w:pPr>
    </w:p>
    <w:p w14:paraId="68E6D705" w14:textId="77777777" w:rsidR="00961670" w:rsidRDefault="00961670" w:rsidP="0089548F">
      <w:pPr>
        <w:jc w:val="center"/>
        <w:rPr>
          <w:rStyle w:val="jlqj4b"/>
        </w:rPr>
      </w:pPr>
    </w:p>
    <w:p w14:paraId="0380E59A" w14:textId="3323D332" w:rsidR="006D767B" w:rsidRDefault="00961670" w:rsidP="006D767B">
      <w:pPr>
        <w:rPr>
          <w:rStyle w:val="jlqj4b"/>
        </w:rPr>
      </w:pPr>
      <w:r>
        <w:rPr>
          <w:rStyle w:val="jlqj4b"/>
        </w:rPr>
        <w:t>En</w:t>
      </w:r>
      <w:r w:rsidR="006D767B">
        <w:rPr>
          <w:rStyle w:val="jlqj4b"/>
        </w:rPr>
        <w:t xml:space="preserve"> récupérant ces réponses, on peut savoir o</w:t>
      </w:r>
      <w:r w:rsidR="00160566">
        <w:rPr>
          <w:rStyle w:val="jlqj4b"/>
        </w:rPr>
        <w:t>ù</w:t>
      </w:r>
      <w:r w:rsidR="006D767B">
        <w:rPr>
          <w:rStyle w:val="jlqj4b"/>
        </w:rPr>
        <w:t xml:space="preserve"> insérer les cases vides. Le code ci-aprè</w:t>
      </w:r>
      <w:r>
        <w:rPr>
          <w:rStyle w:val="jlqj4b"/>
        </w:rPr>
        <w:t xml:space="preserve">s permet de transformer la phrase en question à un tableau de mots, d’insérer la case vide </w:t>
      </w:r>
      <w:r w:rsidR="00745BEE">
        <w:rPr>
          <w:rStyle w:val="jlqj4b"/>
        </w:rPr>
        <w:t xml:space="preserve">à la bonne position </w:t>
      </w:r>
      <w:r>
        <w:rPr>
          <w:rStyle w:val="jlqj4b"/>
        </w:rPr>
        <w:t>et de reconstruire la phrase.</w:t>
      </w:r>
    </w:p>
    <w:p w14:paraId="08F603AB" w14:textId="5570C4D4" w:rsidR="00961670" w:rsidRDefault="00961670" w:rsidP="00961670">
      <w:pPr>
        <w:jc w:val="center"/>
        <w:rPr>
          <w:rStyle w:val="jlqj4b"/>
        </w:rPr>
      </w:pPr>
      <w:r>
        <w:rPr>
          <w:noProof/>
        </w:rPr>
        <w:lastRenderedPageBreak/>
        <w:drawing>
          <wp:inline distT="0" distB="0" distL="0" distR="0" wp14:anchorId="14DA4693" wp14:editId="60FAC8EE">
            <wp:extent cx="4972481" cy="39894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72481" cy="3989416"/>
                    </a:xfrm>
                    <a:prstGeom prst="rect">
                      <a:avLst/>
                    </a:prstGeom>
                  </pic:spPr>
                </pic:pic>
              </a:graphicData>
            </a:graphic>
          </wp:inline>
        </w:drawing>
      </w:r>
    </w:p>
    <w:p w14:paraId="3B88897F" w14:textId="6087854D" w:rsidR="00151EC6" w:rsidRPr="0089548F" w:rsidRDefault="00151EC6" w:rsidP="00A62D2D">
      <w:pPr>
        <w:rPr>
          <w:rStyle w:val="jlqj4b"/>
        </w:rPr>
      </w:pPr>
      <w:r>
        <w:rPr>
          <w:rStyle w:val="jlqj4b"/>
        </w:rPr>
        <w:t>L’évaluation se fait en vérifiant la position du texte glissé mais aussi en vérifiant l’intitulé du texte.</w:t>
      </w:r>
    </w:p>
    <w:p w14:paraId="7FFDFAF1" w14:textId="1AA35229" w:rsidR="00531FF0" w:rsidRDefault="00961670" w:rsidP="00261A37">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Concernant le calcul posé, une liste de réponses correspondant à des identifiants d’images est </w:t>
      </w:r>
      <w:r w:rsidR="00160566">
        <w:rPr>
          <w:rStyle w:val="jlqj4b"/>
          <w:rFonts w:asciiTheme="minorHAnsi" w:hAnsiTheme="minorHAnsi" w:cstheme="minorHAnsi"/>
          <w:sz w:val="22"/>
          <w:szCs w:val="22"/>
        </w:rPr>
        <w:t>stockée</w:t>
      </w:r>
      <w:r>
        <w:rPr>
          <w:rStyle w:val="jlqj4b"/>
          <w:rFonts w:asciiTheme="minorHAnsi" w:hAnsiTheme="minorHAnsi" w:cstheme="minorHAnsi"/>
          <w:sz w:val="22"/>
          <w:szCs w:val="22"/>
        </w:rPr>
        <w:t xml:space="preserve"> dans la table </w:t>
      </w:r>
      <w:proofErr w:type="spellStart"/>
      <w:r w:rsidRPr="00F304D1">
        <w:rPr>
          <w:rStyle w:val="jlqj4b"/>
          <w:rFonts w:asciiTheme="minorHAnsi" w:hAnsiTheme="minorHAnsi" w:cstheme="minorHAnsi"/>
          <w:b/>
          <w:bCs/>
          <w:sz w:val="22"/>
          <w:szCs w:val="22"/>
        </w:rPr>
        <w:t>reponse</w:t>
      </w:r>
      <w:proofErr w:type="spellEnd"/>
      <w:r>
        <w:rPr>
          <w:rStyle w:val="jlqj4b"/>
          <w:rFonts w:asciiTheme="minorHAnsi" w:hAnsiTheme="minorHAnsi" w:cstheme="minorHAnsi"/>
          <w:sz w:val="22"/>
          <w:szCs w:val="22"/>
        </w:rPr>
        <w:t xml:space="preserve"> de la base de données, ces </w:t>
      </w:r>
      <w:r w:rsidR="00160566">
        <w:rPr>
          <w:rStyle w:val="jlqj4b"/>
          <w:rFonts w:asciiTheme="minorHAnsi" w:hAnsiTheme="minorHAnsi" w:cstheme="minorHAnsi"/>
          <w:sz w:val="22"/>
          <w:szCs w:val="22"/>
        </w:rPr>
        <w:t>images</w:t>
      </w:r>
      <w:r>
        <w:rPr>
          <w:rStyle w:val="jlqj4b"/>
          <w:rFonts w:asciiTheme="minorHAnsi" w:hAnsiTheme="minorHAnsi" w:cstheme="minorHAnsi"/>
          <w:sz w:val="22"/>
          <w:szCs w:val="22"/>
        </w:rPr>
        <w:t xml:space="preserve"> </w:t>
      </w:r>
      <w:r w:rsidR="00160566">
        <w:rPr>
          <w:rStyle w:val="jlqj4b"/>
          <w:rFonts w:asciiTheme="minorHAnsi" w:hAnsiTheme="minorHAnsi" w:cstheme="minorHAnsi"/>
          <w:sz w:val="22"/>
          <w:szCs w:val="22"/>
        </w:rPr>
        <w:t>représentent</w:t>
      </w:r>
      <w:r>
        <w:rPr>
          <w:rStyle w:val="jlqj4b"/>
          <w:rFonts w:asciiTheme="minorHAnsi" w:hAnsiTheme="minorHAnsi" w:cstheme="minorHAnsi"/>
          <w:sz w:val="22"/>
          <w:szCs w:val="22"/>
        </w:rPr>
        <w:t xml:space="preserve"> les chiffres de 0 à 9 avec lesquelles l’enfant peut former un nombre.</w:t>
      </w:r>
    </w:p>
    <w:p w14:paraId="64FD438D" w14:textId="495DC368" w:rsidR="0058417F" w:rsidRDefault="00961670" w:rsidP="0058417F">
      <w:pPr>
        <w:pStyle w:val="NormalWeb"/>
        <w:jc w:val="center"/>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6D3B4FB" wp14:editId="3E1BADD6">
            <wp:extent cx="4911516" cy="89542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11516" cy="895428"/>
                    </a:xfrm>
                    <a:prstGeom prst="rect">
                      <a:avLst/>
                    </a:prstGeom>
                  </pic:spPr>
                </pic:pic>
              </a:graphicData>
            </a:graphic>
          </wp:inline>
        </w:drawing>
      </w:r>
    </w:p>
    <w:p w14:paraId="0ED84580" w14:textId="242B794C" w:rsidR="00C42DC5" w:rsidRDefault="00C42DC5" w:rsidP="00C42DC5">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Le code suivant initialise les cases vides qu’on va ajouter par la suite à l’ensemble du calcul posé.</w:t>
      </w:r>
    </w:p>
    <w:p w14:paraId="6A0519F5" w14:textId="16C0994A" w:rsidR="00160566" w:rsidRDefault="00C42DC5" w:rsidP="0058417F">
      <w:pPr>
        <w:pStyle w:val="NormalWeb"/>
        <w:jc w:val="center"/>
        <w:rPr>
          <w:rStyle w:val="jlqj4b"/>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4BEFF40" wp14:editId="5A7A0938">
            <wp:extent cx="3722370" cy="26117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1798" cy="2618370"/>
                    </a:xfrm>
                    <a:prstGeom prst="rect">
                      <a:avLst/>
                    </a:prstGeom>
                  </pic:spPr>
                </pic:pic>
              </a:graphicData>
            </a:graphic>
          </wp:inline>
        </w:drawing>
      </w:r>
    </w:p>
    <w:p w14:paraId="3AC2E665" w14:textId="2D05709A" w:rsidR="003D2164" w:rsidRDefault="003D2164" w:rsidP="00C42DC5">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Le code suivant analyse le texte et récupère tout d’abord le signe de l’opération, on récupère par la suite les deux nombres de l’opération et on initialise le texte de l’opération toute en insérant les cases vides à la fin.</w:t>
      </w:r>
    </w:p>
    <w:p w14:paraId="75C56D98" w14:textId="13744B02" w:rsidR="00C42DC5" w:rsidRDefault="003D2164" w:rsidP="00C42DC5">
      <w:pPr>
        <w:pStyle w:val="NormalWeb"/>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A4BCF8D" wp14:editId="1FF5262D">
            <wp:extent cx="5760720" cy="48945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894580"/>
                    </a:xfrm>
                    <a:prstGeom prst="rect">
                      <a:avLst/>
                    </a:prstGeom>
                  </pic:spPr>
                </pic:pic>
              </a:graphicData>
            </a:graphic>
          </wp:inline>
        </w:drawing>
      </w:r>
    </w:p>
    <w:p w14:paraId="6F6E5155" w14:textId="77777777" w:rsidR="0083521B" w:rsidRDefault="0083521B" w:rsidP="00C42DC5">
      <w:pPr>
        <w:pStyle w:val="NormalWeb"/>
        <w:rPr>
          <w:rStyle w:val="jlqj4b"/>
          <w:rFonts w:asciiTheme="minorHAnsi" w:hAnsiTheme="minorHAnsi" w:cstheme="minorHAnsi"/>
          <w:sz w:val="22"/>
          <w:szCs w:val="22"/>
        </w:rPr>
      </w:pPr>
    </w:p>
    <w:p w14:paraId="45272020" w14:textId="1FA097B9" w:rsidR="00A62D2D" w:rsidRPr="0089548F" w:rsidRDefault="00A62D2D" w:rsidP="00A62D2D">
      <w:pPr>
        <w:rPr>
          <w:rStyle w:val="jlqj4b"/>
        </w:rPr>
      </w:pPr>
      <w:r>
        <w:rPr>
          <w:rStyle w:val="jlqj4b"/>
        </w:rPr>
        <w:lastRenderedPageBreak/>
        <w:t>L’évaluation se fait en vérifiant la position du l’image glissé mais aussi en vérifiant si son identifiant correspond au texte enregistré dans la base de données</w:t>
      </w:r>
      <w:r w:rsidR="0083521B">
        <w:rPr>
          <w:rStyle w:val="jlqj4b"/>
        </w:rPr>
        <w:t xml:space="preserve"> comme le montre le code ci-dessous.</w:t>
      </w:r>
    </w:p>
    <w:p w14:paraId="155F8C21" w14:textId="36F56ED5" w:rsidR="00A62D2D" w:rsidRDefault="00A62D2D" w:rsidP="00C42DC5">
      <w:pPr>
        <w:pStyle w:val="NormalWeb"/>
        <w:rPr>
          <w:rStyle w:val="jlqj4b"/>
          <w:rFonts w:asciiTheme="minorHAnsi" w:hAnsiTheme="minorHAnsi" w:cstheme="minorHAnsi"/>
          <w:sz w:val="22"/>
          <w:szCs w:val="22"/>
        </w:rPr>
      </w:pPr>
    </w:p>
    <w:p w14:paraId="00A9BA2C" w14:textId="71EB2906" w:rsidR="00A62D2D" w:rsidRDefault="00A62D2D" w:rsidP="00C42DC5">
      <w:pPr>
        <w:pStyle w:val="NormalWeb"/>
        <w:rPr>
          <w:rStyle w:val="jlqj4b"/>
          <w:rFonts w:asciiTheme="minorHAnsi" w:hAnsiTheme="minorHAnsi" w:cstheme="minorHAnsi"/>
          <w:sz w:val="22"/>
          <w:szCs w:val="22"/>
        </w:rPr>
      </w:pPr>
      <w:r>
        <w:rPr>
          <w:noProof/>
        </w:rPr>
        <w:drawing>
          <wp:inline distT="0" distB="0" distL="0" distR="0" wp14:anchorId="693F195F" wp14:editId="34BD4C5C">
            <wp:extent cx="5536410" cy="2903472"/>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6410" cy="2903472"/>
                    </a:xfrm>
                    <a:prstGeom prst="rect">
                      <a:avLst/>
                    </a:prstGeom>
                  </pic:spPr>
                </pic:pic>
              </a:graphicData>
            </a:graphic>
          </wp:inline>
        </w:drawing>
      </w:r>
    </w:p>
    <w:p w14:paraId="6591C490" w14:textId="77777777" w:rsidR="008B2852" w:rsidRDefault="008B2852" w:rsidP="00C42DC5">
      <w:pPr>
        <w:pStyle w:val="NormalWeb"/>
        <w:rPr>
          <w:rStyle w:val="jlqj4b"/>
          <w:rFonts w:asciiTheme="minorHAnsi" w:hAnsiTheme="minorHAnsi" w:cstheme="minorHAnsi"/>
          <w:sz w:val="22"/>
          <w:szCs w:val="22"/>
        </w:rPr>
      </w:pPr>
    </w:p>
    <w:p w14:paraId="18F9F0E4" w14:textId="2151BAAC" w:rsidR="00160248" w:rsidRDefault="00160248" w:rsidP="00FA0FD8">
      <w:pPr>
        <w:pStyle w:val="Titre2"/>
        <w:numPr>
          <w:ilvl w:val="0"/>
          <w:numId w:val="14"/>
        </w:numPr>
        <w:rPr>
          <w:rStyle w:val="jlqj4b"/>
          <w:b/>
          <w:bCs/>
          <w:sz w:val="28"/>
          <w:szCs w:val="28"/>
        </w:rPr>
      </w:pPr>
      <w:bookmarkStart w:id="12" w:name="_Toc116282851"/>
      <w:r w:rsidRPr="00BA4225">
        <w:rPr>
          <w:rStyle w:val="jlqj4b"/>
          <w:b/>
          <w:bCs/>
          <w:sz w:val="28"/>
          <w:szCs w:val="28"/>
        </w:rPr>
        <w:t xml:space="preserve">Exercice de type </w:t>
      </w:r>
      <w:r>
        <w:rPr>
          <w:rStyle w:val="jlqj4b"/>
          <w:b/>
          <w:bCs/>
          <w:sz w:val="28"/>
          <w:szCs w:val="28"/>
        </w:rPr>
        <w:t>« Sériation » :</w:t>
      </w:r>
      <w:bookmarkEnd w:id="12"/>
      <w:r>
        <w:rPr>
          <w:rStyle w:val="jlqj4b"/>
          <w:b/>
          <w:bCs/>
          <w:sz w:val="28"/>
          <w:szCs w:val="28"/>
        </w:rPr>
        <w:t xml:space="preserve"> </w:t>
      </w:r>
    </w:p>
    <w:p w14:paraId="0511AFBD" w14:textId="06EF2988" w:rsidR="00160248" w:rsidRDefault="00160248" w:rsidP="00160248">
      <w:pPr>
        <w:pStyle w:val="NormalWeb"/>
        <w:rPr>
          <w:rStyle w:val="jlqj4b"/>
          <w:rFonts w:asciiTheme="minorHAnsi" w:hAnsiTheme="minorHAnsi" w:cstheme="minorHAnsi"/>
          <w:b/>
          <w:bCs/>
          <w:sz w:val="22"/>
          <w:szCs w:val="22"/>
        </w:rPr>
      </w:pPr>
      <w:r>
        <w:rPr>
          <w:rStyle w:val="jlqj4b"/>
          <w:rFonts w:asciiTheme="minorHAnsi" w:hAnsiTheme="minorHAnsi" w:cstheme="minorHAnsi"/>
          <w:sz w:val="22"/>
          <w:szCs w:val="22"/>
        </w:rPr>
        <w:t xml:space="preserve">Ce type d’exercice permet de ranger des éléments suivant la taille, le poids, la valeur …, pour le faire fonctionner on doit stocker </w:t>
      </w:r>
      <w:r w:rsidR="009210EF">
        <w:rPr>
          <w:rStyle w:val="jlqj4b"/>
          <w:rFonts w:asciiTheme="minorHAnsi" w:hAnsiTheme="minorHAnsi" w:cstheme="minorHAnsi"/>
          <w:sz w:val="22"/>
          <w:szCs w:val="22"/>
        </w:rPr>
        <w:t xml:space="preserve">les noms des images dans la table de choix, ces images doivent être stocké dans le dossier </w:t>
      </w:r>
      <w:r w:rsidR="009210EF" w:rsidRPr="009210EF">
        <w:rPr>
          <w:rStyle w:val="jlqj4b"/>
          <w:rFonts w:asciiTheme="minorHAnsi" w:hAnsiTheme="minorHAnsi" w:cstheme="minorHAnsi"/>
          <w:b/>
          <w:bCs/>
          <w:sz w:val="22"/>
          <w:szCs w:val="22"/>
        </w:rPr>
        <w:t>src/Data/Images</w:t>
      </w:r>
      <w:r w:rsidR="009210EF">
        <w:rPr>
          <w:rStyle w:val="jlqj4b"/>
          <w:rFonts w:asciiTheme="minorHAnsi" w:hAnsiTheme="minorHAnsi" w:cstheme="minorHAnsi"/>
          <w:b/>
          <w:bCs/>
          <w:sz w:val="22"/>
          <w:szCs w:val="22"/>
        </w:rPr>
        <w:t>.</w:t>
      </w:r>
    </w:p>
    <w:p w14:paraId="201904F9" w14:textId="6F470B19" w:rsidR="008B2852" w:rsidRDefault="008B2852" w:rsidP="008B2852">
      <w:pPr>
        <w:pStyle w:val="NormalWeb"/>
        <w:jc w:val="center"/>
        <w:rPr>
          <w:rStyle w:val="jlqj4b"/>
          <w:rFonts w:asciiTheme="minorHAnsi" w:hAnsiTheme="minorHAnsi" w:cstheme="minorHAnsi"/>
          <w:b/>
          <w:bCs/>
          <w:sz w:val="22"/>
          <w:szCs w:val="22"/>
        </w:rPr>
      </w:pPr>
      <w:r>
        <w:rPr>
          <w:rFonts w:asciiTheme="minorHAnsi" w:hAnsiTheme="minorHAnsi" w:cstheme="minorHAnsi"/>
          <w:noProof/>
          <w:sz w:val="22"/>
          <w:szCs w:val="22"/>
        </w:rPr>
        <w:drawing>
          <wp:inline distT="0" distB="0" distL="0" distR="0" wp14:anchorId="1381A0B1" wp14:editId="6EFE5B46">
            <wp:extent cx="2522439" cy="8839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2439" cy="883997"/>
                    </a:xfrm>
                    <a:prstGeom prst="rect">
                      <a:avLst/>
                    </a:prstGeom>
                  </pic:spPr>
                </pic:pic>
              </a:graphicData>
            </a:graphic>
          </wp:inline>
        </w:drawing>
      </w:r>
    </w:p>
    <w:p w14:paraId="2A347956" w14:textId="77777777" w:rsidR="008B2852" w:rsidRDefault="009210EF" w:rsidP="008B285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La prochaine étape est de stocker l’ordre et les identifiants des images dans la table réponse.</w:t>
      </w:r>
    </w:p>
    <w:p w14:paraId="3A80B4AE" w14:textId="4C497848" w:rsidR="009210EF" w:rsidRPr="009210EF" w:rsidRDefault="008B2852" w:rsidP="008B2852">
      <w:pPr>
        <w:pStyle w:val="NormalWeb"/>
        <w:jc w:val="center"/>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9985253" wp14:editId="2307FC02">
            <wp:extent cx="5368755" cy="842083"/>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68755" cy="842083"/>
                    </a:xfrm>
                    <a:prstGeom prst="rect">
                      <a:avLst/>
                    </a:prstGeom>
                  </pic:spPr>
                </pic:pic>
              </a:graphicData>
            </a:graphic>
          </wp:inline>
        </w:drawing>
      </w:r>
    </w:p>
    <w:p w14:paraId="74E427D2" w14:textId="2F4129BE" w:rsidR="00160248" w:rsidRDefault="008B2852" w:rsidP="008B285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Pour pouvoir afficher l’image il faut lire le nom de l’image à partir de la base de données et l’insérer par la suite dans le dom donc il faut appeler la méthode </w:t>
      </w:r>
      <w:proofErr w:type="spellStart"/>
      <w:r>
        <w:rPr>
          <w:rStyle w:val="jlqj4b"/>
          <w:rFonts w:asciiTheme="minorHAnsi" w:hAnsiTheme="minorHAnsi" w:cstheme="minorHAnsi"/>
          <w:sz w:val="22"/>
          <w:szCs w:val="22"/>
        </w:rPr>
        <w:t>require</w:t>
      </w:r>
      <w:proofErr w:type="spellEnd"/>
      <w:r>
        <w:rPr>
          <w:rStyle w:val="jlqj4b"/>
          <w:rFonts w:asciiTheme="minorHAnsi" w:hAnsiTheme="minorHAnsi" w:cstheme="minorHAnsi"/>
          <w:sz w:val="22"/>
          <w:szCs w:val="22"/>
        </w:rPr>
        <w:t xml:space="preserve"> dans la méthode </w:t>
      </w:r>
      <w:proofErr w:type="spellStart"/>
      <w:r>
        <w:rPr>
          <w:rStyle w:val="jlqj4b"/>
          <w:rFonts w:asciiTheme="minorHAnsi" w:hAnsiTheme="minorHAnsi" w:cstheme="minorHAnsi"/>
          <w:sz w:val="22"/>
          <w:szCs w:val="22"/>
        </w:rPr>
        <w:t>map</w:t>
      </w:r>
      <w:proofErr w:type="spellEnd"/>
      <w:r>
        <w:rPr>
          <w:rStyle w:val="jlqj4b"/>
          <w:rFonts w:asciiTheme="minorHAnsi" w:hAnsiTheme="minorHAnsi" w:cstheme="minorHAnsi"/>
          <w:sz w:val="22"/>
          <w:szCs w:val="22"/>
        </w:rPr>
        <w:t>.</w:t>
      </w:r>
    </w:p>
    <w:p w14:paraId="6A9C5705" w14:textId="656C67DC" w:rsidR="00AF0BF0" w:rsidRDefault="008B2852" w:rsidP="008B2852">
      <w:pPr>
        <w:pStyle w:val="NormalWeb"/>
        <w:rPr>
          <w:rStyle w:val="jlqj4b"/>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498DEF33" wp14:editId="1B4C4419">
            <wp:extent cx="5760720" cy="46266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4626610"/>
                    </a:xfrm>
                    <a:prstGeom prst="rect">
                      <a:avLst/>
                    </a:prstGeom>
                  </pic:spPr>
                </pic:pic>
              </a:graphicData>
            </a:graphic>
          </wp:inline>
        </w:drawing>
      </w:r>
    </w:p>
    <w:p w14:paraId="0AD94F0C" w14:textId="4DBA36F5" w:rsidR="000F408F" w:rsidRDefault="000F408F" w:rsidP="008B2852">
      <w:pPr>
        <w:pStyle w:val="NormalWeb"/>
        <w:rPr>
          <w:rStyle w:val="jlqj4b"/>
          <w:rFonts w:asciiTheme="minorHAnsi" w:hAnsiTheme="minorHAnsi" w:cstheme="minorHAnsi"/>
          <w:sz w:val="22"/>
          <w:szCs w:val="22"/>
        </w:rPr>
      </w:pPr>
    </w:p>
    <w:p w14:paraId="7B2BA6A2" w14:textId="20BAF6AF" w:rsidR="000F408F" w:rsidRDefault="000F408F" w:rsidP="008B285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La fonction </w:t>
      </w:r>
      <w:proofErr w:type="spellStart"/>
      <w:r w:rsidRPr="000F408F">
        <w:rPr>
          <w:rStyle w:val="jlqj4b"/>
          <w:rFonts w:asciiTheme="minorHAnsi" w:hAnsiTheme="minorHAnsi" w:cstheme="minorHAnsi"/>
          <w:b/>
          <w:bCs/>
          <w:sz w:val="22"/>
          <w:szCs w:val="22"/>
        </w:rPr>
        <w:t>seriationDrop</w:t>
      </w:r>
      <w:proofErr w:type="spellEnd"/>
      <w:r>
        <w:rPr>
          <w:rStyle w:val="jlqj4b"/>
          <w:rFonts w:asciiTheme="minorHAnsi" w:hAnsiTheme="minorHAnsi" w:cstheme="minorHAnsi"/>
          <w:b/>
          <w:bCs/>
          <w:sz w:val="22"/>
          <w:szCs w:val="22"/>
        </w:rPr>
        <w:t xml:space="preserve"> </w:t>
      </w:r>
      <w:r>
        <w:rPr>
          <w:rStyle w:val="jlqj4b"/>
          <w:rFonts w:asciiTheme="minorHAnsi" w:hAnsiTheme="minorHAnsi" w:cstheme="minorHAnsi"/>
          <w:sz w:val="22"/>
          <w:szCs w:val="22"/>
        </w:rPr>
        <w:t xml:space="preserve">permet de récupérer l’image glissé ainsi que l’image de destination, on récupère par la suite le conteneur de </w:t>
      </w:r>
      <w:r w:rsidRPr="000F408F">
        <w:rPr>
          <w:rStyle w:val="jlqj4b"/>
          <w:rFonts w:asciiTheme="minorHAnsi" w:hAnsiTheme="minorHAnsi" w:cstheme="minorHAnsi"/>
          <w:sz w:val="22"/>
          <w:szCs w:val="22"/>
        </w:rPr>
        <w:t>chacune des images</w:t>
      </w:r>
      <w:r>
        <w:rPr>
          <w:rStyle w:val="jlqj4b"/>
          <w:rFonts w:asciiTheme="minorHAnsi" w:hAnsiTheme="minorHAnsi" w:cstheme="minorHAnsi"/>
          <w:sz w:val="22"/>
          <w:szCs w:val="22"/>
        </w:rPr>
        <w:t>, et pour chaque conteneur on définit l’image opposé comme enfant du conteneur.</w:t>
      </w:r>
    </w:p>
    <w:p w14:paraId="49B4C34C" w14:textId="77777777" w:rsidR="000F408F" w:rsidRDefault="000F408F" w:rsidP="008B2852">
      <w:pPr>
        <w:pStyle w:val="NormalWeb"/>
        <w:rPr>
          <w:rStyle w:val="jlqj4b"/>
          <w:rFonts w:asciiTheme="minorHAnsi" w:hAnsiTheme="minorHAnsi" w:cstheme="minorHAnsi"/>
          <w:sz w:val="22"/>
          <w:szCs w:val="22"/>
        </w:rPr>
      </w:pPr>
    </w:p>
    <w:p w14:paraId="7BDB264C" w14:textId="54A49A00" w:rsidR="000F408F" w:rsidRPr="000F408F" w:rsidRDefault="000F408F" w:rsidP="008B2852">
      <w:pPr>
        <w:pStyle w:val="NormalWeb"/>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A52444D" wp14:editId="415D9C93">
            <wp:extent cx="4751482" cy="25567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51482" cy="2556732"/>
                    </a:xfrm>
                    <a:prstGeom prst="rect">
                      <a:avLst/>
                    </a:prstGeom>
                  </pic:spPr>
                </pic:pic>
              </a:graphicData>
            </a:graphic>
          </wp:inline>
        </w:drawing>
      </w:r>
    </w:p>
    <w:p w14:paraId="322C9069" w14:textId="77777777" w:rsidR="00AF0BF0" w:rsidRDefault="00AF0BF0" w:rsidP="008B2852">
      <w:pPr>
        <w:pStyle w:val="NormalWeb"/>
        <w:rPr>
          <w:rStyle w:val="jlqj4b"/>
          <w:rFonts w:asciiTheme="minorHAnsi" w:hAnsiTheme="minorHAnsi" w:cstheme="minorHAnsi"/>
          <w:sz w:val="22"/>
          <w:szCs w:val="22"/>
        </w:rPr>
      </w:pPr>
    </w:p>
    <w:p w14:paraId="7E7CFA8D" w14:textId="786768CE" w:rsidR="00AF0BF0" w:rsidRDefault="00AF0BF0" w:rsidP="008B285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Pour évaluer le travail de l’enfant il faut vérifier tout d’abord si les positions des images sont bonnes ont comparant avec les valeurs dans la table </w:t>
      </w:r>
      <w:proofErr w:type="spellStart"/>
      <w:r>
        <w:rPr>
          <w:rStyle w:val="jlqj4b"/>
          <w:rFonts w:asciiTheme="minorHAnsi" w:hAnsiTheme="minorHAnsi" w:cstheme="minorHAnsi"/>
          <w:sz w:val="22"/>
          <w:szCs w:val="22"/>
        </w:rPr>
        <w:t>reponse</w:t>
      </w:r>
      <w:proofErr w:type="spellEnd"/>
      <w:r>
        <w:rPr>
          <w:rStyle w:val="jlqj4b"/>
          <w:rFonts w:asciiTheme="minorHAnsi" w:hAnsiTheme="minorHAnsi" w:cstheme="minorHAnsi"/>
          <w:sz w:val="22"/>
          <w:szCs w:val="22"/>
        </w:rPr>
        <w:t>.</w:t>
      </w:r>
    </w:p>
    <w:p w14:paraId="5909F920" w14:textId="77777777" w:rsidR="00AF0BF0" w:rsidRDefault="00AF0BF0" w:rsidP="00AF0BF0">
      <w:pPr>
        <w:pStyle w:val="NormalWeb"/>
        <w:rPr>
          <w:rFonts w:asciiTheme="minorHAnsi" w:hAnsiTheme="minorHAnsi" w:cstheme="minorHAnsi"/>
          <w:noProof/>
          <w:sz w:val="22"/>
          <w:szCs w:val="22"/>
        </w:rPr>
      </w:pPr>
      <w:r>
        <w:rPr>
          <w:rStyle w:val="jlqj4b"/>
          <w:rFonts w:asciiTheme="minorHAnsi" w:hAnsiTheme="minorHAnsi" w:cstheme="minorHAnsi"/>
          <w:sz w:val="22"/>
          <w:szCs w:val="22"/>
        </w:rPr>
        <w:t xml:space="preserve">On vérifie par la suite si l’identifiant de chaque image est </w:t>
      </w:r>
      <w:proofErr w:type="gramStart"/>
      <w:r>
        <w:rPr>
          <w:rStyle w:val="jlqj4b"/>
          <w:rFonts w:asciiTheme="minorHAnsi" w:hAnsiTheme="minorHAnsi" w:cstheme="minorHAnsi"/>
          <w:sz w:val="22"/>
          <w:szCs w:val="22"/>
        </w:rPr>
        <w:t>égale</w:t>
      </w:r>
      <w:proofErr w:type="gramEnd"/>
      <w:r>
        <w:rPr>
          <w:rStyle w:val="jlqj4b"/>
          <w:rFonts w:asciiTheme="minorHAnsi" w:hAnsiTheme="minorHAnsi" w:cstheme="minorHAnsi"/>
          <w:sz w:val="22"/>
          <w:szCs w:val="22"/>
        </w:rPr>
        <w:t xml:space="preserve"> à la valeur stocké dans la table réponse.</w:t>
      </w:r>
      <w:r w:rsidRPr="00AF0BF0">
        <w:rPr>
          <w:rFonts w:asciiTheme="minorHAnsi" w:hAnsiTheme="minorHAnsi" w:cstheme="minorHAnsi"/>
          <w:noProof/>
          <w:sz w:val="22"/>
          <w:szCs w:val="22"/>
        </w:rPr>
        <w:t xml:space="preserve"> </w:t>
      </w:r>
    </w:p>
    <w:p w14:paraId="0E6BF226" w14:textId="659D229F" w:rsidR="00AF0BF0" w:rsidRPr="008B2852" w:rsidRDefault="00AF0BF0" w:rsidP="00AF0BF0">
      <w:pPr>
        <w:pStyle w:val="NormalWeb"/>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8460D12" wp14:editId="5F044623">
            <wp:extent cx="5594350" cy="4030498"/>
            <wp:effectExtent l="0" t="0" r="635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20745" cy="4049515"/>
                    </a:xfrm>
                    <a:prstGeom prst="rect">
                      <a:avLst/>
                    </a:prstGeom>
                  </pic:spPr>
                </pic:pic>
              </a:graphicData>
            </a:graphic>
          </wp:inline>
        </w:drawing>
      </w:r>
      <w:r w:rsidRPr="00AF0BF0">
        <w:rPr>
          <w:rFonts w:asciiTheme="minorHAnsi" w:hAnsiTheme="minorHAnsi" w:cstheme="minorHAnsi"/>
          <w:noProof/>
          <w:sz w:val="22"/>
          <w:szCs w:val="22"/>
        </w:rPr>
        <w:t xml:space="preserve"> </w:t>
      </w:r>
    </w:p>
    <w:p w14:paraId="57A45CDA" w14:textId="4EE5EE66" w:rsidR="00AF0BF0" w:rsidRDefault="00AF0BF0" w:rsidP="008B2852">
      <w:pPr>
        <w:pStyle w:val="NormalWeb"/>
        <w:rPr>
          <w:rStyle w:val="jlqj4b"/>
          <w:rFonts w:asciiTheme="minorHAnsi" w:hAnsiTheme="minorHAnsi" w:cstheme="minorHAnsi"/>
          <w:sz w:val="22"/>
          <w:szCs w:val="22"/>
        </w:rPr>
      </w:pPr>
    </w:p>
    <w:p w14:paraId="271FB150" w14:textId="724ACBFF" w:rsidR="00AF0BF0" w:rsidRDefault="00AF0BF0" w:rsidP="008B2852">
      <w:pPr>
        <w:pStyle w:val="NormalWeb"/>
        <w:rPr>
          <w:rStyle w:val="jlqj4b"/>
          <w:rFonts w:asciiTheme="minorHAnsi" w:hAnsiTheme="minorHAnsi" w:cstheme="minorHAnsi"/>
          <w:sz w:val="22"/>
          <w:szCs w:val="22"/>
        </w:rPr>
      </w:pPr>
    </w:p>
    <w:p w14:paraId="4F359E77" w14:textId="77777777" w:rsidR="00986A78" w:rsidRPr="00A26124" w:rsidRDefault="00986A78" w:rsidP="00C42DC5">
      <w:pPr>
        <w:pStyle w:val="NormalWeb"/>
        <w:rPr>
          <w:rStyle w:val="jlqj4b"/>
          <w:rFonts w:asciiTheme="minorHAnsi" w:hAnsiTheme="minorHAnsi" w:cstheme="minorHAnsi"/>
          <w:sz w:val="22"/>
          <w:szCs w:val="22"/>
        </w:rPr>
      </w:pPr>
    </w:p>
    <w:p w14:paraId="3382818A" w14:textId="412BAC13" w:rsidR="00530906" w:rsidRDefault="00530906" w:rsidP="00FA0FD8">
      <w:pPr>
        <w:pStyle w:val="Titre1"/>
        <w:numPr>
          <w:ilvl w:val="0"/>
          <w:numId w:val="8"/>
        </w:numPr>
      </w:pPr>
      <w:bookmarkStart w:id="13" w:name="_Toc116282852"/>
      <w:r w:rsidRPr="00BA4225">
        <w:t>Le</w:t>
      </w:r>
      <w:r>
        <w:t xml:space="preserve"> design pattern </w:t>
      </w:r>
      <w:r w:rsidRPr="00530906">
        <w:rPr>
          <w:lang w:val="en-US"/>
        </w:rPr>
        <w:t>Strategy</w:t>
      </w:r>
      <w:bookmarkEnd w:id="13"/>
    </w:p>
    <w:p w14:paraId="212B9FBF" w14:textId="3951A4AF" w:rsidR="006F7406" w:rsidRDefault="00530906" w:rsidP="0012099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Au tout début du projet, un switch-case permettais de définir l’affichage selon le type de l’exercice, </w:t>
      </w:r>
      <w:r w:rsidR="006F7406">
        <w:rPr>
          <w:rStyle w:val="jlqj4b"/>
          <w:rFonts w:asciiTheme="minorHAnsi" w:hAnsiTheme="minorHAnsi" w:cstheme="minorHAnsi"/>
          <w:sz w:val="22"/>
          <w:szCs w:val="22"/>
        </w:rPr>
        <w:t xml:space="preserve">et </w:t>
      </w:r>
      <w:proofErr w:type="spellStart"/>
      <w:r w:rsidR="006F7406">
        <w:rPr>
          <w:rStyle w:val="jlqj4b"/>
          <w:rFonts w:asciiTheme="minorHAnsi" w:hAnsiTheme="minorHAnsi" w:cstheme="minorHAnsi"/>
          <w:sz w:val="22"/>
          <w:szCs w:val="22"/>
        </w:rPr>
        <w:t>a</w:t>
      </w:r>
      <w:proofErr w:type="spellEnd"/>
      <w:r w:rsidR="006F7406">
        <w:rPr>
          <w:rStyle w:val="jlqj4b"/>
          <w:rFonts w:asciiTheme="minorHAnsi" w:hAnsiTheme="minorHAnsi" w:cstheme="minorHAnsi"/>
          <w:sz w:val="22"/>
          <w:szCs w:val="22"/>
        </w:rPr>
        <w:t xml:space="preserve"> chaque fois qu’on voulait ajouter un autre type d’exercice, le code du switch-case devenait</w:t>
      </w:r>
      <w:r>
        <w:rPr>
          <w:rStyle w:val="jlqj4b"/>
          <w:rFonts w:asciiTheme="minorHAnsi" w:hAnsiTheme="minorHAnsi" w:cstheme="minorHAnsi"/>
          <w:sz w:val="22"/>
          <w:szCs w:val="22"/>
        </w:rPr>
        <w:t xml:space="preserve"> </w:t>
      </w:r>
      <w:r w:rsidR="006F7406">
        <w:rPr>
          <w:rStyle w:val="jlqj4b"/>
          <w:rFonts w:asciiTheme="minorHAnsi" w:hAnsiTheme="minorHAnsi" w:cstheme="minorHAnsi"/>
          <w:sz w:val="22"/>
          <w:szCs w:val="22"/>
        </w:rPr>
        <w:t>de plus en plus lon</w:t>
      </w:r>
      <w:r w:rsidR="004A79FB">
        <w:rPr>
          <w:rStyle w:val="jlqj4b"/>
          <w:rFonts w:asciiTheme="minorHAnsi" w:hAnsiTheme="minorHAnsi" w:cstheme="minorHAnsi"/>
          <w:sz w:val="22"/>
          <w:szCs w:val="22"/>
        </w:rPr>
        <w:t>g.</w:t>
      </w:r>
    </w:p>
    <w:p w14:paraId="33B068E1" w14:textId="0C279FC6" w:rsidR="00530906" w:rsidRDefault="006F7406" w:rsidP="0012099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Cette implémentation ne respectait pas le principe open/</w:t>
      </w:r>
      <w:proofErr w:type="spellStart"/>
      <w:r w:rsidRPr="008B751A">
        <w:rPr>
          <w:rStyle w:val="jlqj4b"/>
          <w:rFonts w:asciiTheme="minorHAnsi" w:hAnsiTheme="minorHAnsi" w:cstheme="minorHAnsi"/>
          <w:sz w:val="22"/>
          <w:szCs w:val="22"/>
        </w:rPr>
        <w:t>closed</w:t>
      </w:r>
      <w:proofErr w:type="spellEnd"/>
      <w:r>
        <w:rPr>
          <w:rStyle w:val="jlqj4b"/>
          <w:rFonts w:asciiTheme="minorHAnsi" w:hAnsiTheme="minorHAnsi" w:cstheme="minorHAnsi"/>
          <w:sz w:val="22"/>
          <w:szCs w:val="22"/>
        </w:rPr>
        <w:t xml:space="preserve">, </w:t>
      </w:r>
      <w:r w:rsidR="004A79FB">
        <w:rPr>
          <w:rStyle w:val="jlqj4b"/>
          <w:rFonts w:asciiTheme="minorHAnsi" w:hAnsiTheme="minorHAnsi" w:cstheme="minorHAnsi"/>
          <w:sz w:val="22"/>
          <w:szCs w:val="22"/>
        </w:rPr>
        <w:t>ce qui rendait le code de plus en plus non maintenable.</w:t>
      </w:r>
    </w:p>
    <w:p w14:paraId="67292C5E" w14:textId="70670D10" w:rsidR="004A79FB" w:rsidRDefault="004A79FB" w:rsidP="0012099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La solution </w:t>
      </w:r>
      <w:r w:rsidR="00C612DA">
        <w:rPr>
          <w:rStyle w:val="jlqj4b"/>
          <w:rFonts w:asciiTheme="minorHAnsi" w:hAnsiTheme="minorHAnsi" w:cstheme="minorHAnsi"/>
          <w:sz w:val="22"/>
          <w:szCs w:val="22"/>
        </w:rPr>
        <w:t>était</w:t>
      </w:r>
      <w:r>
        <w:rPr>
          <w:rStyle w:val="jlqj4b"/>
          <w:rFonts w:asciiTheme="minorHAnsi" w:hAnsiTheme="minorHAnsi" w:cstheme="minorHAnsi"/>
          <w:sz w:val="22"/>
          <w:szCs w:val="22"/>
        </w:rPr>
        <w:t xml:space="preserve"> d’implémenter le design </w:t>
      </w:r>
      <w:r w:rsidR="0093645A" w:rsidRPr="0093645A">
        <w:rPr>
          <w:rStyle w:val="jlqj4b"/>
          <w:rFonts w:asciiTheme="minorHAnsi" w:hAnsiTheme="minorHAnsi" w:cstheme="minorHAnsi"/>
          <w:sz w:val="22"/>
          <w:szCs w:val="22"/>
        </w:rPr>
        <w:t>pattern</w:t>
      </w:r>
      <w:r>
        <w:rPr>
          <w:rStyle w:val="jlqj4b"/>
          <w:rFonts w:asciiTheme="minorHAnsi" w:hAnsiTheme="minorHAnsi" w:cstheme="minorHAnsi"/>
          <w:sz w:val="22"/>
          <w:szCs w:val="22"/>
        </w:rPr>
        <w:t xml:space="preserve"> </w:t>
      </w:r>
      <w:proofErr w:type="spellStart"/>
      <w:r w:rsidRPr="0093645A">
        <w:rPr>
          <w:rStyle w:val="jlqj4b"/>
          <w:rFonts w:asciiTheme="minorHAnsi" w:hAnsiTheme="minorHAnsi" w:cstheme="minorHAnsi"/>
          <w:sz w:val="22"/>
          <w:szCs w:val="22"/>
        </w:rPr>
        <w:t>Strategy</w:t>
      </w:r>
      <w:proofErr w:type="spellEnd"/>
      <w:r>
        <w:rPr>
          <w:rStyle w:val="jlqj4b"/>
          <w:rFonts w:asciiTheme="minorHAnsi" w:hAnsiTheme="minorHAnsi" w:cstheme="minorHAnsi"/>
          <w:sz w:val="22"/>
          <w:szCs w:val="22"/>
        </w:rPr>
        <w:t xml:space="preserve"> qui </w:t>
      </w:r>
      <w:r w:rsidR="00C612DA">
        <w:rPr>
          <w:rStyle w:val="jlqj4b"/>
          <w:rFonts w:asciiTheme="minorHAnsi" w:hAnsiTheme="minorHAnsi" w:cstheme="minorHAnsi"/>
          <w:sz w:val="22"/>
          <w:szCs w:val="22"/>
        </w:rPr>
        <w:t>prend en compte le type de l’exercice et définit le type d’affichage lors de l’exécution</w:t>
      </w:r>
      <w:r w:rsidR="0093645A">
        <w:rPr>
          <w:rStyle w:val="jlqj4b"/>
          <w:rFonts w:asciiTheme="minorHAnsi" w:hAnsiTheme="minorHAnsi" w:cstheme="minorHAnsi"/>
          <w:sz w:val="22"/>
          <w:szCs w:val="22"/>
        </w:rPr>
        <w:t>.</w:t>
      </w:r>
    </w:p>
    <w:p w14:paraId="3C6D0DA2" w14:textId="258980B8" w:rsidR="0093645A" w:rsidRDefault="0093645A" w:rsidP="00120992">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lastRenderedPageBreak/>
        <w:t xml:space="preserve">L’implémentation suivante </w:t>
      </w:r>
      <w:r w:rsidR="00A5156F">
        <w:rPr>
          <w:rStyle w:val="jlqj4b"/>
          <w:rFonts w:asciiTheme="minorHAnsi" w:hAnsiTheme="minorHAnsi" w:cstheme="minorHAnsi"/>
          <w:sz w:val="22"/>
          <w:szCs w:val="22"/>
        </w:rPr>
        <w:t xml:space="preserve">représente la fameuse classe </w:t>
      </w:r>
      <w:proofErr w:type="spellStart"/>
      <w:r w:rsidR="00A5156F">
        <w:rPr>
          <w:rStyle w:val="jlqj4b"/>
          <w:rFonts w:asciiTheme="minorHAnsi" w:hAnsiTheme="minorHAnsi" w:cstheme="minorHAnsi"/>
          <w:sz w:val="22"/>
          <w:szCs w:val="22"/>
        </w:rPr>
        <w:t>Context</w:t>
      </w:r>
      <w:proofErr w:type="spellEnd"/>
      <w:r w:rsidR="00A5156F">
        <w:rPr>
          <w:rStyle w:val="jlqj4b"/>
          <w:rFonts w:asciiTheme="minorHAnsi" w:hAnsiTheme="minorHAnsi" w:cstheme="minorHAnsi"/>
          <w:sz w:val="22"/>
          <w:szCs w:val="22"/>
        </w:rPr>
        <w:t xml:space="preserve"> du design pattern </w:t>
      </w:r>
      <w:proofErr w:type="spellStart"/>
      <w:r w:rsidR="00A5156F">
        <w:rPr>
          <w:rStyle w:val="jlqj4b"/>
          <w:rFonts w:asciiTheme="minorHAnsi" w:hAnsiTheme="minorHAnsi" w:cstheme="minorHAnsi"/>
          <w:sz w:val="22"/>
          <w:szCs w:val="22"/>
        </w:rPr>
        <w:t>Strategy</w:t>
      </w:r>
      <w:proofErr w:type="spellEnd"/>
      <w:r w:rsidR="00A5156F">
        <w:rPr>
          <w:rStyle w:val="jlqj4b"/>
          <w:rFonts w:asciiTheme="minorHAnsi" w:hAnsiTheme="minorHAnsi" w:cstheme="minorHAnsi"/>
          <w:sz w:val="22"/>
          <w:szCs w:val="22"/>
        </w:rPr>
        <w:t xml:space="preserve">, c’est elle qui permet de définir la stratégie au moment de l’exécution et donc d’appeler la méthode </w:t>
      </w:r>
      <w:proofErr w:type="spellStart"/>
      <w:r w:rsidR="00A5156F" w:rsidRPr="00A5156F">
        <w:rPr>
          <w:rStyle w:val="jlqj4b"/>
          <w:rFonts w:asciiTheme="minorHAnsi" w:hAnsiTheme="minorHAnsi" w:cstheme="minorHAnsi"/>
          <w:b/>
          <w:bCs/>
          <w:sz w:val="22"/>
          <w:szCs w:val="22"/>
        </w:rPr>
        <w:t>render</w:t>
      </w:r>
      <w:proofErr w:type="spellEnd"/>
      <w:r w:rsidR="00A5156F">
        <w:rPr>
          <w:rStyle w:val="jlqj4b"/>
          <w:rFonts w:asciiTheme="minorHAnsi" w:hAnsiTheme="minorHAnsi" w:cstheme="minorHAnsi"/>
          <w:sz w:val="22"/>
          <w:szCs w:val="22"/>
        </w:rPr>
        <w:t xml:space="preserve"> adéquate.</w:t>
      </w:r>
    </w:p>
    <w:p w14:paraId="2EDD8A4A" w14:textId="39912A32" w:rsidR="004A79FB" w:rsidRDefault="0093645A" w:rsidP="00225165">
      <w:pPr>
        <w:pStyle w:val="NormalWeb"/>
        <w:ind w:left="426"/>
        <w:jc w:val="center"/>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1A6A889" wp14:editId="330E8EFA">
            <wp:extent cx="4700270" cy="4984180"/>
            <wp:effectExtent l="0" t="0" r="508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4720964" cy="5006124"/>
                    </a:xfrm>
                    <a:prstGeom prst="rect">
                      <a:avLst/>
                    </a:prstGeom>
                  </pic:spPr>
                </pic:pic>
              </a:graphicData>
            </a:graphic>
          </wp:inline>
        </w:drawing>
      </w:r>
    </w:p>
    <w:p w14:paraId="110CA2C6" w14:textId="2CCD3AE8" w:rsidR="00A5156F" w:rsidRDefault="00A5156F" w:rsidP="0093645A">
      <w:pPr>
        <w:pStyle w:val="NormalWeb"/>
        <w:ind w:left="426"/>
        <w:rPr>
          <w:rStyle w:val="jlqj4b"/>
          <w:rFonts w:asciiTheme="minorHAnsi" w:hAnsiTheme="minorHAnsi" w:cstheme="minorHAnsi"/>
          <w:sz w:val="22"/>
          <w:szCs w:val="22"/>
        </w:rPr>
      </w:pPr>
    </w:p>
    <w:p w14:paraId="585999DE" w14:textId="53DE5E22" w:rsidR="00A5156F" w:rsidRDefault="00A5156F" w:rsidP="00E32058">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L’image suivante </w:t>
      </w:r>
      <w:r w:rsidR="00651891">
        <w:rPr>
          <w:rStyle w:val="jlqj4b"/>
          <w:rFonts w:asciiTheme="minorHAnsi" w:hAnsiTheme="minorHAnsi" w:cstheme="minorHAnsi"/>
          <w:sz w:val="22"/>
          <w:szCs w:val="22"/>
        </w:rPr>
        <w:t>montre les différentes stratégies</w:t>
      </w:r>
      <w:r>
        <w:rPr>
          <w:rStyle w:val="jlqj4b"/>
          <w:rFonts w:asciiTheme="minorHAnsi" w:hAnsiTheme="minorHAnsi" w:cstheme="minorHAnsi"/>
          <w:sz w:val="22"/>
          <w:szCs w:val="22"/>
        </w:rPr>
        <w:t xml:space="preserve"> </w:t>
      </w:r>
      <w:r w:rsidR="004D1DB5">
        <w:rPr>
          <w:rStyle w:val="jlqj4b"/>
          <w:rFonts w:asciiTheme="minorHAnsi" w:hAnsiTheme="minorHAnsi" w:cstheme="minorHAnsi"/>
          <w:sz w:val="22"/>
          <w:szCs w:val="22"/>
        </w:rPr>
        <w:t>qui représente chacune un type d’exercice.</w:t>
      </w:r>
    </w:p>
    <w:p w14:paraId="751D29B3" w14:textId="7ABCF0B4" w:rsidR="00A5156F" w:rsidRDefault="00A5156F" w:rsidP="00225165">
      <w:pPr>
        <w:pStyle w:val="NormalWeb"/>
        <w:ind w:left="426"/>
        <w:jc w:val="center"/>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1D0B660" wp14:editId="6B1DFC91">
            <wp:extent cx="2933954" cy="17565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3954" cy="1756562"/>
                    </a:xfrm>
                    <a:prstGeom prst="rect">
                      <a:avLst/>
                    </a:prstGeom>
                  </pic:spPr>
                </pic:pic>
              </a:graphicData>
            </a:graphic>
          </wp:inline>
        </w:drawing>
      </w:r>
    </w:p>
    <w:p w14:paraId="3D6B2F96" w14:textId="540D739E" w:rsidR="00E32058" w:rsidRDefault="00E32058" w:rsidP="00225165">
      <w:pPr>
        <w:pStyle w:val="NormalWeb"/>
        <w:ind w:left="426"/>
        <w:jc w:val="center"/>
        <w:rPr>
          <w:rStyle w:val="jlqj4b"/>
          <w:rFonts w:asciiTheme="minorHAnsi" w:hAnsiTheme="minorHAnsi" w:cstheme="minorHAnsi"/>
          <w:sz w:val="22"/>
          <w:szCs w:val="22"/>
        </w:rPr>
      </w:pPr>
    </w:p>
    <w:p w14:paraId="23196458" w14:textId="202B45AF" w:rsidR="00E32058" w:rsidRDefault="00E32058" w:rsidP="00225165">
      <w:pPr>
        <w:pStyle w:val="NormalWeb"/>
        <w:ind w:left="426"/>
        <w:jc w:val="center"/>
        <w:rPr>
          <w:rStyle w:val="jlqj4b"/>
          <w:rFonts w:asciiTheme="minorHAnsi" w:hAnsiTheme="minorHAnsi" w:cstheme="minorHAnsi"/>
          <w:sz w:val="22"/>
          <w:szCs w:val="22"/>
        </w:rPr>
      </w:pPr>
    </w:p>
    <w:p w14:paraId="371D0984" w14:textId="77777777" w:rsidR="00E32058" w:rsidRDefault="00E32058" w:rsidP="00225165">
      <w:pPr>
        <w:pStyle w:val="NormalWeb"/>
        <w:ind w:left="426"/>
        <w:jc w:val="center"/>
        <w:rPr>
          <w:rStyle w:val="jlqj4b"/>
          <w:rFonts w:asciiTheme="minorHAnsi" w:hAnsiTheme="minorHAnsi" w:cstheme="minorHAnsi"/>
          <w:sz w:val="22"/>
          <w:szCs w:val="22"/>
        </w:rPr>
      </w:pPr>
    </w:p>
    <w:p w14:paraId="214265A2" w14:textId="6780BEDB" w:rsidR="0088331B" w:rsidRDefault="0088331B" w:rsidP="00E32058">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Chaque stratégie implémente la méthode </w:t>
      </w:r>
      <w:proofErr w:type="spellStart"/>
      <w:r w:rsidRPr="0088331B">
        <w:rPr>
          <w:rStyle w:val="jlqj4b"/>
          <w:rFonts w:asciiTheme="minorHAnsi" w:hAnsiTheme="minorHAnsi" w:cstheme="minorHAnsi"/>
          <w:b/>
          <w:bCs/>
          <w:sz w:val="22"/>
          <w:szCs w:val="22"/>
        </w:rPr>
        <w:t>render</w:t>
      </w:r>
      <w:proofErr w:type="spellEnd"/>
      <w:r>
        <w:rPr>
          <w:rStyle w:val="jlqj4b"/>
          <w:rFonts w:asciiTheme="minorHAnsi" w:hAnsiTheme="minorHAnsi" w:cstheme="minorHAnsi"/>
          <w:sz w:val="22"/>
          <w:szCs w:val="22"/>
        </w:rPr>
        <w:t xml:space="preserve"> qui est appelé au moment de l’exécution.</w:t>
      </w:r>
    </w:p>
    <w:p w14:paraId="072A6B4E" w14:textId="01634AD5" w:rsidR="00E32058" w:rsidRDefault="0088331B" w:rsidP="00E32058">
      <w:pPr>
        <w:pStyle w:val="NormalWeb"/>
        <w:ind w:left="426"/>
        <w:jc w:val="center"/>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228F635" wp14:editId="01F3A8B4">
            <wp:extent cx="5760720" cy="38639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863975"/>
                    </a:xfrm>
                    <a:prstGeom prst="rect">
                      <a:avLst/>
                    </a:prstGeom>
                  </pic:spPr>
                </pic:pic>
              </a:graphicData>
            </a:graphic>
          </wp:inline>
        </w:drawing>
      </w:r>
    </w:p>
    <w:p w14:paraId="559A9E43" w14:textId="4D2B8922" w:rsidR="00A40B48" w:rsidRDefault="00A40B48" w:rsidP="00A40B48">
      <w:pPr>
        <w:pStyle w:val="NormalWeb"/>
        <w:ind w:left="426"/>
        <w:rPr>
          <w:rStyle w:val="jlqj4b"/>
          <w:rFonts w:asciiTheme="minorHAnsi" w:hAnsiTheme="minorHAnsi" w:cstheme="minorHAnsi"/>
          <w:sz w:val="22"/>
          <w:szCs w:val="22"/>
        </w:rPr>
      </w:pPr>
      <w:r>
        <w:rPr>
          <w:rStyle w:val="jlqj4b"/>
          <w:rFonts w:asciiTheme="minorHAnsi" w:hAnsiTheme="minorHAnsi" w:cstheme="minorHAnsi"/>
          <w:sz w:val="22"/>
          <w:szCs w:val="22"/>
        </w:rPr>
        <w:t xml:space="preserve">Pour appliquer ce design pattern on initialise tout d’abord le </w:t>
      </w:r>
      <w:proofErr w:type="spellStart"/>
      <w:r w:rsidRPr="00A40B48">
        <w:rPr>
          <w:rStyle w:val="jlqj4b"/>
          <w:rFonts w:asciiTheme="minorHAnsi" w:hAnsiTheme="minorHAnsi" w:cstheme="minorHAnsi"/>
          <w:sz w:val="22"/>
          <w:szCs w:val="22"/>
        </w:rPr>
        <w:t>Context</w:t>
      </w:r>
      <w:proofErr w:type="spellEnd"/>
      <w:r>
        <w:rPr>
          <w:rStyle w:val="jlqj4b"/>
          <w:rFonts w:asciiTheme="minorHAnsi" w:hAnsiTheme="minorHAnsi" w:cstheme="minorHAnsi"/>
          <w:sz w:val="22"/>
          <w:szCs w:val="22"/>
        </w:rPr>
        <w:t xml:space="preserve"> </w:t>
      </w:r>
      <w:proofErr w:type="spellStart"/>
      <w:r w:rsidRPr="00A40B48">
        <w:rPr>
          <w:rStyle w:val="jlqj4b"/>
          <w:rFonts w:asciiTheme="minorHAnsi" w:hAnsiTheme="minorHAnsi" w:cstheme="minorHAnsi"/>
          <w:b/>
          <w:bCs/>
          <w:sz w:val="22"/>
          <w:szCs w:val="22"/>
        </w:rPr>
        <w:t>TypeExerciceManager</w:t>
      </w:r>
      <w:proofErr w:type="spellEnd"/>
      <w:r>
        <w:rPr>
          <w:rStyle w:val="jlqj4b"/>
          <w:rFonts w:asciiTheme="minorHAnsi" w:hAnsiTheme="minorHAnsi" w:cstheme="minorHAnsi"/>
          <w:sz w:val="22"/>
          <w:szCs w:val="22"/>
        </w:rPr>
        <w:t xml:space="preserve">, et selon le type on </w:t>
      </w:r>
      <w:r w:rsidR="00225165">
        <w:rPr>
          <w:rStyle w:val="jlqj4b"/>
          <w:rFonts w:asciiTheme="minorHAnsi" w:hAnsiTheme="minorHAnsi" w:cstheme="minorHAnsi"/>
          <w:sz w:val="22"/>
          <w:szCs w:val="22"/>
        </w:rPr>
        <w:t>récupère</w:t>
      </w:r>
      <w:r>
        <w:rPr>
          <w:rStyle w:val="jlqj4b"/>
          <w:rFonts w:asciiTheme="minorHAnsi" w:hAnsiTheme="minorHAnsi" w:cstheme="minorHAnsi"/>
          <w:sz w:val="22"/>
          <w:szCs w:val="22"/>
        </w:rPr>
        <w:t xml:space="preserve"> la stratégie</w:t>
      </w:r>
      <w:r w:rsidR="00225165">
        <w:rPr>
          <w:rStyle w:val="jlqj4b"/>
          <w:rFonts w:asciiTheme="minorHAnsi" w:hAnsiTheme="minorHAnsi" w:cstheme="minorHAnsi"/>
          <w:sz w:val="22"/>
          <w:szCs w:val="22"/>
        </w:rPr>
        <w:t xml:space="preserve">, il suffit après d’affecter cette dernière au </w:t>
      </w:r>
      <w:proofErr w:type="spellStart"/>
      <w:r w:rsidR="00225165" w:rsidRPr="00225165">
        <w:rPr>
          <w:rStyle w:val="jlqj4b"/>
          <w:rFonts w:asciiTheme="minorHAnsi" w:hAnsiTheme="minorHAnsi" w:cstheme="minorHAnsi"/>
          <w:sz w:val="22"/>
          <w:szCs w:val="22"/>
        </w:rPr>
        <w:t>context</w:t>
      </w:r>
      <w:proofErr w:type="spellEnd"/>
      <w:r w:rsidR="00225165">
        <w:rPr>
          <w:rStyle w:val="jlqj4b"/>
          <w:rFonts w:asciiTheme="minorHAnsi" w:hAnsiTheme="minorHAnsi" w:cstheme="minorHAnsi"/>
          <w:sz w:val="22"/>
          <w:szCs w:val="22"/>
        </w:rPr>
        <w:t xml:space="preserve"> et d’appeler la méthode </w:t>
      </w:r>
      <w:proofErr w:type="spellStart"/>
      <w:r w:rsidR="00225165">
        <w:rPr>
          <w:rStyle w:val="jlqj4b"/>
          <w:rFonts w:asciiTheme="minorHAnsi" w:hAnsiTheme="minorHAnsi" w:cstheme="minorHAnsi"/>
          <w:sz w:val="22"/>
          <w:szCs w:val="22"/>
        </w:rPr>
        <w:t>render</w:t>
      </w:r>
      <w:proofErr w:type="spellEnd"/>
      <w:r w:rsidR="00225165">
        <w:rPr>
          <w:rStyle w:val="jlqj4b"/>
          <w:rFonts w:asciiTheme="minorHAnsi" w:hAnsiTheme="minorHAnsi" w:cstheme="minorHAnsi"/>
          <w:sz w:val="22"/>
          <w:szCs w:val="22"/>
        </w:rPr>
        <w:t xml:space="preserve"> du </w:t>
      </w:r>
      <w:proofErr w:type="spellStart"/>
      <w:r w:rsidR="00225165">
        <w:rPr>
          <w:rStyle w:val="jlqj4b"/>
          <w:rFonts w:asciiTheme="minorHAnsi" w:hAnsiTheme="minorHAnsi" w:cstheme="minorHAnsi"/>
          <w:sz w:val="22"/>
          <w:szCs w:val="22"/>
        </w:rPr>
        <w:t>context</w:t>
      </w:r>
      <w:proofErr w:type="spellEnd"/>
      <w:r w:rsidR="00225165">
        <w:rPr>
          <w:rStyle w:val="jlqj4b"/>
          <w:rFonts w:asciiTheme="minorHAnsi" w:hAnsiTheme="minorHAnsi" w:cstheme="minorHAnsi"/>
          <w:sz w:val="22"/>
          <w:szCs w:val="22"/>
        </w:rPr>
        <w:t>.</w:t>
      </w:r>
    </w:p>
    <w:p w14:paraId="4F120E9D" w14:textId="34F1CAAE" w:rsidR="004A79FB" w:rsidRDefault="0093645A" w:rsidP="00225165">
      <w:pPr>
        <w:pStyle w:val="NormalWeb"/>
        <w:jc w:val="center"/>
        <w:rPr>
          <w:rStyle w:val="jlqj4b"/>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7E642C4" wp14:editId="4F6534DF">
            <wp:extent cx="5259070" cy="38411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66577" cy="3846598"/>
                    </a:xfrm>
                    <a:prstGeom prst="rect">
                      <a:avLst/>
                    </a:prstGeom>
                  </pic:spPr>
                </pic:pic>
              </a:graphicData>
            </a:graphic>
          </wp:inline>
        </w:drawing>
      </w:r>
    </w:p>
    <w:p w14:paraId="3AF933ED" w14:textId="3BBE3806" w:rsidR="00225165" w:rsidRDefault="00225165" w:rsidP="00225165">
      <w:pPr>
        <w:pStyle w:val="NormalWeb"/>
        <w:rPr>
          <w:rStyle w:val="jlqj4b"/>
          <w:rFonts w:asciiTheme="minorHAnsi" w:hAnsiTheme="minorHAnsi" w:cstheme="minorHAnsi"/>
          <w:sz w:val="22"/>
          <w:szCs w:val="22"/>
        </w:rPr>
      </w:pPr>
    </w:p>
    <w:p w14:paraId="0B7818EC" w14:textId="659A7B0D" w:rsidR="00225165" w:rsidRDefault="00225165" w:rsidP="00225165">
      <w:pPr>
        <w:pStyle w:val="NormalWeb"/>
        <w:rPr>
          <w:rStyle w:val="jlqj4b"/>
          <w:rFonts w:asciiTheme="minorHAnsi" w:hAnsiTheme="minorHAnsi" w:cstheme="minorHAnsi"/>
          <w:b/>
          <w:bCs/>
          <w:sz w:val="22"/>
          <w:szCs w:val="22"/>
        </w:rPr>
      </w:pPr>
      <w:r w:rsidRPr="00225165">
        <w:rPr>
          <w:rStyle w:val="jlqj4b"/>
          <w:rFonts w:asciiTheme="minorHAnsi" w:hAnsiTheme="minorHAnsi" w:cstheme="minorHAnsi"/>
          <w:b/>
          <w:bCs/>
          <w:sz w:val="22"/>
          <w:szCs w:val="22"/>
        </w:rPr>
        <w:t xml:space="preserve">PS : il faut que le type d’exercice dans la base </w:t>
      </w:r>
      <w:r w:rsidR="008B751A" w:rsidRPr="00225165">
        <w:rPr>
          <w:rStyle w:val="jlqj4b"/>
          <w:rFonts w:asciiTheme="minorHAnsi" w:hAnsiTheme="minorHAnsi" w:cstheme="minorHAnsi"/>
          <w:b/>
          <w:bCs/>
          <w:sz w:val="22"/>
          <w:szCs w:val="22"/>
        </w:rPr>
        <w:t>corresponde</w:t>
      </w:r>
      <w:r w:rsidRPr="00225165">
        <w:rPr>
          <w:rStyle w:val="jlqj4b"/>
          <w:rFonts w:asciiTheme="minorHAnsi" w:hAnsiTheme="minorHAnsi" w:cstheme="minorHAnsi"/>
          <w:b/>
          <w:bCs/>
          <w:sz w:val="22"/>
          <w:szCs w:val="22"/>
        </w:rPr>
        <w:t xml:space="preserve"> au nom de la stratégie crée.</w:t>
      </w:r>
    </w:p>
    <w:p w14:paraId="726F86CC" w14:textId="77777777" w:rsidR="007E42B3" w:rsidRPr="00225165" w:rsidRDefault="007E42B3" w:rsidP="00225165">
      <w:pPr>
        <w:pStyle w:val="NormalWeb"/>
        <w:rPr>
          <w:rStyle w:val="jlqj4b"/>
          <w:rFonts w:asciiTheme="minorHAnsi" w:hAnsiTheme="minorHAnsi" w:cstheme="minorHAnsi"/>
          <w:b/>
          <w:bCs/>
          <w:sz w:val="22"/>
          <w:szCs w:val="22"/>
        </w:rPr>
      </w:pPr>
    </w:p>
    <w:p w14:paraId="7F117AA8" w14:textId="2A393769" w:rsidR="00225165" w:rsidRDefault="00225165" w:rsidP="00225165">
      <w:pPr>
        <w:pStyle w:val="NormalWeb"/>
        <w:jc w:val="center"/>
        <w:rPr>
          <w:rStyle w:val="jlqj4b"/>
          <w:rFonts w:asciiTheme="minorHAnsi" w:hAnsiTheme="minorHAnsi" w:cstheme="minorHAnsi"/>
          <w:sz w:val="22"/>
          <w:szCs w:val="22"/>
        </w:rPr>
      </w:pPr>
      <w:r>
        <w:rPr>
          <w:noProof/>
        </w:rPr>
        <w:drawing>
          <wp:inline distT="0" distB="0" distL="0" distR="0" wp14:anchorId="4B2B0BF9" wp14:editId="0B2F96F0">
            <wp:extent cx="5760720" cy="26282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628265"/>
                    </a:xfrm>
                    <a:prstGeom prst="rect">
                      <a:avLst/>
                    </a:prstGeom>
                  </pic:spPr>
                </pic:pic>
              </a:graphicData>
            </a:graphic>
          </wp:inline>
        </w:drawing>
      </w:r>
    </w:p>
    <w:p w14:paraId="700F8691" w14:textId="1EAA5733" w:rsidR="007E42B3" w:rsidRDefault="007E42B3" w:rsidP="00225165">
      <w:pPr>
        <w:pStyle w:val="NormalWeb"/>
        <w:jc w:val="center"/>
        <w:rPr>
          <w:rStyle w:val="jlqj4b"/>
          <w:rFonts w:asciiTheme="minorHAnsi" w:hAnsiTheme="minorHAnsi" w:cstheme="minorHAnsi"/>
          <w:sz w:val="22"/>
          <w:szCs w:val="22"/>
        </w:rPr>
      </w:pPr>
    </w:p>
    <w:p w14:paraId="07DFF002" w14:textId="77777777" w:rsidR="007E42B3" w:rsidRDefault="007E42B3" w:rsidP="00225165">
      <w:pPr>
        <w:pStyle w:val="NormalWeb"/>
        <w:jc w:val="center"/>
        <w:rPr>
          <w:rStyle w:val="jlqj4b"/>
          <w:rFonts w:asciiTheme="minorHAnsi" w:hAnsiTheme="minorHAnsi" w:cstheme="minorHAnsi"/>
          <w:sz w:val="22"/>
          <w:szCs w:val="22"/>
        </w:rPr>
      </w:pPr>
    </w:p>
    <w:p w14:paraId="1B47EC8A" w14:textId="5D37A866" w:rsidR="007E42B3" w:rsidRDefault="007E42B3" w:rsidP="00FA0FD8">
      <w:pPr>
        <w:pStyle w:val="Titre1"/>
        <w:numPr>
          <w:ilvl w:val="0"/>
          <w:numId w:val="8"/>
        </w:numPr>
        <w:rPr>
          <w:rStyle w:val="jlqj4b"/>
        </w:rPr>
      </w:pPr>
      <w:bookmarkStart w:id="14" w:name="_Toc116282853"/>
      <w:r w:rsidRPr="007E42B3">
        <w:rPr>
          <w:rStyle w:val="jlqj4b"/>
        </w:rPr>
        <w:lastRenderedPageBreak/>
        <w:t>Le routage</w:t>
      </w:r>
      <w:bookmarkEnd w:id="14"/>
    </w:p>
    <w:p w14:paraId="3B444798" w14:textId="2BD10479" w:rsidR="007E42B3" w:rsidRDefault="007E42B3" w:rsidP="007E42B3">
      <w:r>
        <w:rPr>
          <w:noProof/>
        </w:rPr>
        <w:drawing>
          <wp:anchor distT="0" distB="0" distL="114300" distR="114300" simplePos="0" relativeHeight="251661312" behindDoc="0" locked="0" layoutInCell="1" allowOverlap="1" wp14:anchorId="76204AEC" wp14:editId="0CA54F0E">
            <wp:simplePos x="0" y="0"/>
            <wp:positionH relativeFrom="margin">
              <wp:align>right</wp:align>
            </wp:positionH>
            <wp:positionV relativeFrom="page">
              <wp:posOffset>1343025</wp:posOffset>
            </wp:positionV>
            <wp:extent cx="1577340" cy="2194560"/>
            <wp:effectExtent l="0" t="0" r="381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4">
                      <a:extLst>
                        <a:ext uri="{28A0092B-C50C-407E-A947-70E740481C1C}">
                          <a14:useLocalDpi xmlns:a14="http://schemas.microsoft.com/office/drawing/2010/main" val="0"/>
                        </a:ext>
                      </a:extLst>
                    </a:blip>
                    <a:stretch>
                      <a:fillRect/>
                    </a:stretch>
                  </pic:blipFill>
                  <pic:spPr>
                    <a:xfrm>
                      <a:off x="0" y="0"/>
                      <a:ext cx="1577340" cy="2194560"/>
                    </a:xfrm>
                    <a:prstGeom prst="rect">
                      <a:avLst/>
                    </a:prstGeom>
                  </pic:spPr>
                </pic:pic>
              </a:graphicData>
            </a:graphic>
          </wp:anchor>
        </w:drawing>
      </w:r>
    </w:p>
    <w:p w14:paraId="2738B7CD" w14:textId="325003FF" w:rsidR="007E42B3" w:rsidRDefault="007E42B3" w:rsidP="007E42B3">
      <w:r>
        <w:t xml:space="preserve">Dans le dossier src-&gt;routes on trouve un fichier </w:t>
      </w:r>
      <w:proofErr w:type="spellStart"/>
      <w:r>
        <w:t>RoutePath.jsx</w:t>
      </w:r>
      <w:proofErr w:type="spellEnd"/>
      <w:r>
        <w:t xml:space="preserve"> ou l’on trouve toutes les routes qui vont être utile dans l’api.</w:t>
      </w:r>
    </w:p>
    <w:p w14:paraId="42B60EC0" w14:textId="5D60AFAB" w:rsidR="007E42B3" w:rsidRDefault="007E42B3" w:rsidP="007E42B3"/>
    <w:p w14:paraId="61401DBE" w14:textId="3AD0DA5F" w:rsidR="007E42B3" w:rsidRDefault="007E42B3" w:rsidP="007E42B3">
      <w:r>
        <w:t>Ce fichier contient les différentes routes qui seront affich</w:t>
      </w:r>
      <w:r w:rsidR="00EF469D">
        <w:t>ées dans la barre d’adresse du navigateur en fonction de la page affichée.</w:t>
      </w:r>
    </w:p>
    <w:p w14:paraId="79563637" w14:textId="7B6AD5A9" w:rsidR="00EF469D" w:rsidRDefault="00EF469D" w:rsidP="007E42B3"/>
    <w:p w14:paraId="4C93B3FF" w14:textId="172742C5" w:rsidR="00EF469D" w:rsidRDefault="00EF469D" w:rsidP="007E42B3"/>
    <w:p w14:paraId="58393CDB" w14:textId="26E08DBA" w:rsidR="00EF469D" w:rsidRDefault="00EF469D" w:rsidP="00FA0FD8">
      <w:pPr>
        <w:pStyle w:val="Titre2"/>
      </w:pPr>
    </w:p>
    <w:p w14:paraId="0FA9EF31" w14:textId="799689CC" w:rsidR="00EF469D" w:rsidRDefault="00EF469D" w:rsidP="00FA0FD8">
      <w:pPr>
        <w:pStyle w:val="Titre2"/>
        <w:numPr>
          <w:ilvl w:val="0"/>
          <w:numId w:val="21"/>
        </w:numPr>
      </w:pPr>
      <w:bookmarkStart w:id="15" w:name="_Toc116282854"/>
      <w:r>
        <w:t xml:space="preserve">Le routage du </w:t>
      </w:r>
      <w:proofErr w:type="spellStart"/>
      <w:r>
        <w:t>dashboard</w:t>
      </w:r>
      <w:proofErr w:type="spellEnd"/>
      <w:r>
        <w:t xml:space="preserve"> professeur.</w:t>
      </w:r>
      <w:bookmarkEnd w:id="15"/>
    </w:p>
    <w:p w14:paraId="1F314D33" w14:textId="416B5B32" w:rsidR="00EF469D" w:rsidRDefault="00EF469D" w:rsidP="00EF469D"/>
    <w:p w14:paraId="4E965372" w14:textId="04EC3433" w:rsidR="00EF469D" w:rsidRPr="00EF469D" w:rsidRDefault="00EF469D" w:rsidP="00EF469D">
      <w:r>
        <w:rPr>
          <w:noProof/>
        </w:rPr>
        <w:drawing>
          <wp:inline distT="0" distB="0" distL="0" distR="0" wp14:anchorId="749B41B2" wp14:editId="35218D55">
            <wp:extent cx="4458086" cy="1341236"/>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4458086" cy="1341236"/>
                    </a:xfrm>
                    <a:prstGeom prst="rect">
                      <a:avLst/>
                    </a:prstGeom>
                  </pic:spPr>
                </pic:pic>
              </a:graphicData>
            </a:graphic>
          </wp:inline>
        </w:drawing>
      </w:r>
    </w:p>
    <w:p w14:paraId="179DF5EA" w14:textId="353169E2" w:rsidR="007E42B3" w:rsidRPr="007E42B3" w:rsidRDefault="00FF71E1" w:rsidP="007E42B3">
      <w:r>
        <w:rPr>
          <w:noProof/>
        </w:rPr>
        <w:drawing>
          <wp:anchor distT="0" distB="0" distL="114300" distR="114300" simplePos="0" relativeHeight="251662336" behindDoc="1" locked="0" layoutInCell="1" allowOverlap="1" wp14:anchorId="769C0CA4" wp14:editId="21985B32">
            <wp:simplePos x="0" y="0"/>
            <wp:positionH relativeFrom="column">
              <wp:posOffset>2805430</wp:posOffset>
            </wp:positionH>
            <wp:positionV relativeFrom="page">
              <wp:posOffset>6162675</wp:posOffset>
            </wp:positionV>
            <wp:extent cx="2133600" cy="541020"/>
            <wp:effectExtent l="0" t="0" r="0" b="0"/>
            <wp:wrapTight wrapText="bothSides">
              <wp:wrapPolygon edited="0">
                <wp:start x="0" y="0"/>
                <wp:lineTo x="0" y="20535"/>
                <wp:lineTo x="21407" y="20535"/>
                <wp:lineTo x="21407" y="0"/>
                <wp:lineTo x="0" y="0"/>
              </wp:wrapPolygon>
            </wp:wrapTight>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2133600" cy="541020"/>
                    </a:xfrm>
                    <a:prstGeom prst="rect">
                      <a:avLst/>
                    </a:prstGeom>
                  </pic:spPr>
                </pic:pic>
              </a:graphicData>
            </a:graphic>
          </wp:anchor>
        </w:drawing>
      </w:r>
      <w:r>
        <w:rPr>
          <w:noProof/>
        </w:rPr>
        <w:drawing>
          <wp:anchor distT="0" distB="0" distL="114300" distR="114300" simplePos="0" relativeHeight="251665408" behindDoc="0" locked="0" layoutInCell="1" allowOverlap="1" wp14:anchorId="1BBC582C" wp14:editId="42F54A55">
            <wp:simplePos x="0" y="0"/>
            <wp:positionH relativeFrom="column">
              <wp:posOffset>2748280</wp:posOffset>
            </wp:positionH>
            <wp:positionV relativeFrom="page">
              <wp:posOffset>6915150</wp:posOffset>
            </wp:positionV>
            <wp:extent cx="2446020" cy="55626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7">
                      <a:extLst>
                        <a:ext uri="{28A0092B-C50C-407E-A947-70E740481C1C}">
                          <a14:useLocalDpi xmlns:a14="http://schemas.microsoft.com/office/drawing/2010/main" val="0"/>
                        </a:ext>
                      </a:extLst>
                    </a:blip>
                    <a:stretch>
                      <a:fillRect/>
                    </a:stretch>
                  </pic:blipFill>
                  <pic:spPr>
                    <a:xfrm>
                      <a:off x="0" y="0"/>
                      <a:ext cx="2446020" cy="556260"/>
                    </a:xfrm>
                    <a:prstGeom prst="rect">
                      <a:avLst/>
                    </a:prstGeom>
                  </pic:spPr>
                </pic:pic>
              </a:graphicData>
            </a:graphic>
          </wp:anchor>
        </w:drawing>
      </w:r>
      <w:r>
        <w:rPr>
          <w:noProof/>
        </w:rPr>
        <w:drawing>
          <wp:anchor distT="0" distB="0" distL="114300" distR="114300" simplePos="0" relativeHeight="251664384" behindDoc="0" locked="0" layoutInCell="1" allowOverlap="1" wp14:anchorId="3AB7AF4E" wp14:editId="33B22D75">
            <wp:simplePos x="0" y="0"/>
            <wp:positionH relativeFrom="column">
              <wp:posOffset>52705</wp:posOffset>
            </wp:positionH>
            <wp:positionV relativeFrom="page">
              <wp:posOffset>6915150</wp:posOffset>
            </wp:positionV>
            <wp:extent cx="2461260" cy="518160"/>
            <wp:effectExtent l="0" t="0" r="0" b="0"/>
            <wp:wrapTopAndBottom/>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2461260" cy="518160"/>
                    </a:xfrm>
                    <a:prstGeom prst="rect">
                      <a:avLst/>
                    </a:prstGeom>
                  </pic:spPr>
                </pic:pic>
              </a:graphicData>
            </a:graphic>
          </wp:anchor>
        </w:drawing>
      </w:r>
      <w:r>
        <w:rPr>
          <w:noProof/>
        </w:rPr>
        <w:drawing>
          <wp:anchor distT="0" distB="0" distL="114300" distR="114300" simplePos="0" relativeHeight="251663360" behindDoc="0" locked="0" layoutInCell="1" allowOverlap="1" wp14:anchorId="236A9295" wp14:editId="71DE9159">
            <wp:simplePos x="0" y="0"/>
            <wp:positionH relativeFrom="column">
              <wp:posOffset>109855</wp:posOffset>
            </wp:positionH>
            <wp:positionV relativeFrom="page">
              <wp:posOffset>6193155</wp:posOffset>
            </wp:positionV>
            <wp:extent cx="2255520" cy="541020"/>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9">
                      <a:extLst>
                        <a:ext uri="{28A0092B-C50C-407E-A947-70E740481C1C}">
                          <a14:useLocalDpi xmlns:a14="http://schemas.microsoft.com/office/drawing/2010/main" val="0"/>
                        </a:ext>
                      </a:extLst>
                    </a:blip>
                    <a:stretch>
                      <a:fillRect/>
                    </a:stretch>
                  </pic:blipFill>
                  <pic:spPr>
                    <a:xfrm>
                      <a:off x="0" y="0"/>
                      <a:ext cx="2255520" cy="541020"/>
                    </a:xfrm>
                    <a:prstGeom prst="rect">
                      <a:avLst/>
                    </a:prstGeom>
                  </pic:spPr>
                </pic:pic>
              </a:graphicData>
            </a:graphic>
          </wp:anchor>
        </w:drawing>
      </w:r>
      <w:r w:rsidR="00EF469D">
        <w:t xml:space="preserve">Dans le fichier </w:t>
      </w:r>
      <w:proofErr w:type="spellStart"/>
      <w:r w:rsidR="00EF469D">
        <w:t>RoutePath.jsx</w:t>
      </w:r>
      <w:proofErr w:type="spellEnd"/>
      <w:r w:rsidR="00EF469D">
        <w:t xml:space="preserve"> on trouve les différentes routes qui seront utilisées et les éléments qu’elles doivent afficher</w:t>
      </w:r>
    </w:p>
    <w:p w14:paraId="27E16BD6" w14:textId="77777777" w:rsidR="00FF71E1" w:rsidRDefault="00FF71E1" w:rsidP="00FF71E1">
      <w:pPr>
        <w:pStyle w:val="NormalWeb"/>
        <w:rPr>
          <w:rStyle w:val="jlqj4b"/>
          <w:rFonts w:asciiTheme="minorHAnsi" w:hAnsiTheme="minorHAnsi" w:cstheme="minorHAnsi"/>
          <w:sz w:val="22"/>
          <w:szCs w:val="22"/>
        </w:rPr>
      </w:pPr>
    </w:p>
    <w:p w14:paraId="48CE19B2" w14:textId="7E4A4416" w:rsidR="00FF71E1" w:rsidRDefault="00FF71E1" w:rsidP="00FF71E1">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Les éléments des routes s’affichent grâce au composant </w:t>
      </w:r>
      <w:r w:rsidR="00B96281">
        <w:rPr>
          <w:rStyle w:val="jlqj4b"/>
          <w:rFonts w:asciiTheme="minorHAnsi" w:hAnsiTheme="minorHAnsi" w:cstheme="minorHAnsi"/>
          <w:sz w:val="22"/>
          <w:szCs w:val="22"/>
        </w:rPr>
        <w:t>&lt;</w:t>
      </w:r>
      <w:proofErr w:type="spellStart"/>
      <w:r>
        <w:rPr>
          <w:rStyle w:val="jlqj4b"/>
          <w:rFonts w:asciiTheme="minorHAnsi" w:hAnsiTheme="minorHAnsi" w:cstheme="minorHAnsi"/>
          <w:sz w:val="22"/>
          <w:szCs w:val="22"/>
        </w:rPr>
        <w:t>Outlet</w:t>
      </w:r>
      <w:proofErr w:type="spellEnd"/>
      <w:r>
        <w:rPr>
          <w:rStyle w:val="jlqj4b"/>
          <w:rFonts w:asciiTheme="minorHAnsi" w:hAnsiTheme="minorHAnsi" w:cstheme="minorHAnsi"/>
          <w:sz w:val="22"/>
          <w:szCs w:val="22"/>
        </w:rPr>
        <w:t xml:space="preserve"> </w:t>
      </w:r>
      <w:r w:rsidR="00B96281">
        <w:rPr>
          <w:rStyle w:val="jlqj4b"/>
          <w:rFonts w:asciiTheme="minorHAnsi" w:hAnsiTheme="minorHAnsi" w:cstheme="minorHAnsi"/>
          <w:sz w:val="22"/>
          <w:szCs w:val="22"/>
        </w:rPr>
        <w:t>/&gt;</w:t>
      </w:r>
      <w:r>
        <w:rPr>
          <w:rStyle w:val="jlqj4b"/>
          <w:rFonts w:asciiTheme="minorHAnsi" w:hAnsiTheme="minorHAnsi" w:cstheme="minorHAnsi"/>
          <w:sz w:val="22"/>
          <w:szCs w:val="22"/>
        </w:rPr>
        <w:t xml:space="preserve">du fichier </w:t>
      </w:r>
      <w:proofErr w:type="spellStart"/>
      <w:r>
        <w:rPr>
          <w:rStyle w:val="jlqj4b"/>
          <w:rFonts w:asciiTheme="minorHAnsi" w:hAnsiTheme="minorHAnsi" w:cstheme="minorHAnsi"/>
          <w:sz w:val="22"/>
          <w:szCs w:val="22"/>
        </w:rPr>
        <w:t>ProfHome.jsx</w:t>
      </w:r>
      <w:proofErr w:type="spellEnd"/>
      <w:r>
        <w:rPr>
          <w:rStyle w:val="jlqj4b"/>
          <w:rFonts w:asciiTheme="minorHAnsi" w:hAnsiTheme="minorHAnsi" w:cstheme="minorHAnsi"/>
          <w:sz w:val="22"/>
          <w:szCs w:val="22"/>
        </w:rPr>
        <w:t xml:space="preserve"> composant du </w:t>
      </w:r>
      <w:proofErr w:type="spellStart"/>
      <w:r>
        <w:rPr>
          <w:rStyle w:val="jlqj4b"/>
          <w:rFonts w:asciiTheme="minorHAnsi" w:hAnsiTheme="minorHAnsi" w:cstheme="minorHAnsi"/>
          <w:sz w:val="22"/>
          <w:szCs w:val="22"/>
        </w:rPr>
        <w:t>react</w:t>
      </w:r>
      <w:proofErr w:type="spellEnd"/>
      <w:r>
        <w:rPr>
          <w:rStyle w:val="jlqj4b"/>
          <w:rFonts w:asciiTheme="minorHAnsi" w:hAnsiTheme="minorHAnsi" w:cstheme="minorHAnsi"/>
          <w:sz w:val="22"/>
          <w:szCs w:val="22"/>
        </w:rPr>
        <w:t>-router-dom</w:t>
      </w:r>
    </w:p>
    <w:p w14:paraId="7664DCFD" w14:textId="18BB4160" w:rsidR="00FF71E1" w:rsidRDefault="00FF71E1" w:rsidP="00FF71E1">
      <w:pPr>
        <w:pStyle w:val="NormalWeb"/>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2C7B3B9" wp14:editId="47EB2605">
            <wp:extent cx="5113463" cy="1356478"/>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50">
                      <a:extLst>
                        <a:ext uri="{28A0092B-C50C-407E-A947-70E740481C1C}">
                          <a14:useLocalDpi xmlns:a14="http://schemas.microsoft.com/office/drawing/2010/main" val="0"/>
                        </a:ext>
                      </a:extLst>
                    </a:blip>
                    <a:stretch>
                      <a:fillRect/>
                    </a:stretch>
                  </pic:blipFill>
                  <pic:spPr>
                    <a:xfrm>
                      <a:off x="0" y="0"/>
                      <a:ext cx="5113463" cy="1356478"/>
                    </a:xfrm>
                    <a:prstGeom prst="rect">
                      <a:avLst/>
                    </a:prstGeom>
                  </pic:spPr>
                </pic:pic>
              </a:graphicData>
            </a:graphic>
          </wp:inline>
        </w:drawing>
      </w:r>
    </w:p>
    <w:p w14:paraId="7D25B7EE" w14:textId="023BD368" w:rsidR="00FF71E1" w:rsidRDefault="00FF71E1" w:rsidP="00FF71E1">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lastRenderedPageBreak/>
        <w:t xml:space="preserve">L’affichage des différentes vues se fait dans le composant </w:t>
      </w:r>
      <w:r w:rsidR="00B96281">
        <w:rPr>
          <w:rStyle w:val="jlqj4b"/>
          <w:rFonts w:asciiTheme="minorHAnsi" w:hAnsiTheme="minorHAnsi" w:cstheme="minorHAnsi"/>
          <w:sz w:val="22"/>
          <w:szCs w:val="22"/>
        </w:rPr>
        <w:t>&lt;</w:t>
      </w:r>
      <w:r>
        <w:rPr>
          <w:rStyle w:val="jlqj4b"/>
          <w:rFonts w:asciiTheme="minorHAnsi" w:hAnsiTheme="minorHAnsi" w:cstheme="minorHAnsi"/>
          <w:sz w:val="22"/>
          <w:szCs w:val="22"/>
        </w:rPr>
        <w:t>Sidebar</w:t>
      </w:r>
      <w:r w:rsidR="00B96281">
        <w:rPr>
          <w:rStyle w:val="jlqj4b"/>
          <w:rFonts w:asciiTheme="minorHAnsi" w:hAnsiTheme="minorHAnsi" w:cstheme="minorHAnsi"/>
          <w:sz w:val="22"/>
          <w:szCs w:val="22"/>
        </w:rPr>
        <w:t>/&gt;</w:t>
      </w:r>
      <w:r w:rsidR="00FC77C2">
        <w:rPr>
          <w:rStyle w:val="jlqj4b"/>
          <w:rFonts w:asciiTheme="minorHAnsi" w:hAnsiTheme="minorHAnsi" w:cstheme="minorHAnsi"/>
          <w:sz w:val="22"/>
          <w:szCs w:val="22"/>
        </w:rPr>
        <w:t xml:space="preserve"> dans </w:t>
      </w:r>
      <w:proofErr w:type="spellStart"/>
      <w:r w:rsidR="00FC77C2">
        <w:rPr>
          <w:rStyle w:val="jlqj4b"/>
          <w:rFonts w:asciiTheme="minorHAnsi" w:hAnsiTheme="minorHAnsi" w:cstheme="minorHAnsi"/>
          <w:sz w:val="22"/>
          <w:szCs w:val="22"/>
        </w:rPr>
        <w:t>Sidebar.jsx</w:t>
      </w:r>
      <w:proofErr w:type="spellEnd"/>
      <w:r>
        <w:rPr>
          <w:rStyle w:val="jlqj4b"/>
          <w:rFonts w:asciiTheme="minorHAnsi" w:hAnsiTheme="minorHAnsi" w:cstheme="minorHAnsi"/>
          <w:sz w:val="22"/>
          <w:szCs w:val="22"/>
        </w:rPr>
        <w:t xml:space="preserve"> </w:t>
      </w:r>
      <w:r w:rsidR="00FC77C2">
        <w:rPr>
          <w:rStyle w:val="jlqj4b"/>
          <w:rFonts w:asciiTheme="minorHAnsi" w:hAnsiTheme="minorHAnsi" w:cstheme="minorHAnsi"/>
          <w:sz w:val="22"/>
          <w:szCs w:val="22"/>
        </w:rPr>
        <w:t xml:space="preserve">à l’aide de </w:t>
      </w:r>
      <w:proofErr w:type="spellStart"/>
      <w:r w:rsidR="00FC77C2">
        <w:rPr>
          <w:rStyle w:val="jlqj4b"/>
          <w:rFonts w:asciiTheme="minorHAnsi" w:hAnsiTheme="minorHAnsi" w:cstheme="minorHAnsi"/>
          <w:sz w:val="22"/>
          <w:szCs w:val="22"/>
        </w:rPr>
        <w:t>children</w:t>
      </w:r>
      <w:proofErr w:type="spellEnd"/>
      <w:r w:rsidR="00FC77C2">
        <w:rPr>
          <w:rStyle w:val="jlqj4b"/>
          <w:rFonts w:asciiTheme="minorHAnsi" w:hAnsiTheme="minorHAnsi" w:cstheme="minorHAnsi"/>
          <w:sz w:val="22"/>
          <w:szCs w:val="22"/>
        </w:rPr>
        <w:t>.</w:t>
      </w:r>
    </w:p>
    <w:p w14:paraId="4C29E1B8" w14:textId="77777777" w:rsidR="003D3DCB" w:rsidRDefault="003D3DCB" w:rsidP="00FF71E1">
      <w:pPr>
        <w:pStyle w:val="NormalWeb"/>
        <w:rPr>
          <w:rStyle w:val="jlqj4b"/>
          <w:rFonts w:asciiTheme="minorHAnsi" w:hAnsiTheme="minorHAnsi" w:cstheme="minorHAnsi"/>
          <w:sz w:val="22"/>
          <w:szCs w:val="22"/>
        </w:rPr>
      </w:pPr>
    </w:p>
    <w:p w14:paraId="22EDD15F" w14:textId="21DE1426" w:rsidR="00FC77C2" w:rsidRDefault="00FC77C2" w:rsidP="00FF71E1">
      <w:pPr>
        <w:pStyle w:val="NormalWeb"/>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0577A2D" wp14:editId="657DF368">
            <wp:extent cx="5227773" cy="249957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1">
                      <a:extLst>
                        <a:ext uri="{28A0092B-C50C-407E-A947-70E740481C1C}">
                          <a14:useLocalDpi xmlns:a14="http://schemas.microsoft.com/office/drawing/2010/main" val="0"/>
                        </a:ext>
                      </a:extLst>
                    </a:blip>
                    <a:stretch>
                      <a:fillRect/>
                    </a:stretch>
                  </pic:blipFill>
                  <pic:spPr>
                    <a:xfrm>
                      <a:off x="0" y="0"/>
                      <a:ext cx="5227773" cy="2499577"/>
                    </a:xfrm>
                    <a:prstGeom prst="rect">
                      <a:avLst/>
                    </a:prstGeom>
                  </pic:spPr>
                </pic:pic>
              </a:graphicData>
            </a:graphic>
          </wp:inline>
        </w:drawing>
      </w:r>
    </w:p>
    <w:p w14:paraId="5FB7BDF6" w14:textId="7DC53EBD" w:rsidR="00FC77C2" w:rsidRDefault="00FC77C2" w:rsidP="00FF71E1">
      <w:pPr>
        <w:pStyle w:val="NormalWeb"/>
        <w:rPr>
          <w:rStyle w:val="jlqj4b"/>
          <w:rFonts w:asciiTheme="minorHAnsi" w:hAnsiTheme="minorHAnsi" w:cstheme="minorHAnsi"/>
          <w:sz w:val="22"/>
          <w:szCs w:val="22"/>
        </w:rPr>
      </w:pPr>
    </w:p>
    <w:p w14:paraId="1304C2E9" w14:textId="77777777" w:rsidR="003D3DCB" w:rsidRDefault="003D3DCB" w:rsidP="00FF71E1">
      <w:pPr>
        <w:pStyle w:val="NormalWeb"/>
        <w:rPr>
          <w:rStyle w:val="jlqj4b"/>
          <w:rFonts w:asciiTheme="minorHAnsi" w:hAnsiTheme="minorHAnsi" w:cstheme="minorHAnsi"/>
          <w:sz w:val="22"/>
          <w:szCs w:val="22"/>
        </w:rPr>
      </w:pPr>
    </w:p>
    <w:p w14:paraId="68ADB73B" w14:textId="66F747FB" w:rsidR="00FC77C2" w:rsidRDefault="00FC77C2" w:rsidP="00FF71E1">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 xml:space="preserve">Dans </w:t>
      </w:r>
      <w:proofErr w:type="spellStart"/>
      <w:r>
        <w:rPr>
          <w:rStyle w:val="jlqj4b"/>
          <w:rFonts w:asciiTheme="minorHAnsi" w:hAnsiTheme="minorHAnsi" w:cstheme="minorHAnsi"/>
          <w:sz w:val="22"/>
          <w:szCs w:val="22"/>
        </w:rPr>
        <w:t>Sidebar.jsx</w:t>
      </w:r>
      <w:proofErr w:type="spellEnd"/>
      <w:r>
        <w:rPr>
          <w:rStyle w:val="jlqj4b"/>
          <w:rFonts w:asciiTheme="minorHAnsi" w:hAnsiTheme="minorHAnsi" w:cstheme="minorHAnsi"/>
          <w:sz w:val="22"/>
          <w:szCs w:val="22"/>
        </w:rPr>
        <w:t xml:space="preserve"> on trouve les liens vers </w:t>
      </w:r>
      <w:proofErr w:type="spellStart"/>
      <w:r>
        <w:rPr>
          <w:rStyle w:val="jlqj4b"/>
          <w:rFonts w:asciiTheme="minorHAnsi" w:hAnsiTheme="minorHAnsi" w:cstheme="minorHAnsi"/>
          <w:sz w:val="22"/>
          <w:szCs w:val="22"/>
        </w:rPr>
        <w:t>profHome</w:t>
      </w:r>
      <w:proofErr w:type="spellEnd"/>
      <w:r>
        <w:rPr>
          <w:rStyle w:val="jlqj4b"/>
          <w:rFonts w:asciiTheme="minorHAnsi" w:hAnsiTheme="minorHAnsi" w:cstheme="minorHAnsi"/>
          <w:sz w:val="22"/>
          <w:szCs w:val="22"/>
        </w:rPr>
        <w:t xml:space="preserve">/classes et </w:t>
      </w:r>
      <w:proofErr w:type="spellStart"/>
      <w:r>
        <w:rPr>
          <w:rStyle w:val="jlqj4b"/>
          <w:rFonts w:asciiTheme="minorHAnsi" w:hAnsiTheme="minorHAnsi" w:cstheme="minorHAnsi"/>
          <w:sz w:val="22"/>
          <w:szCs w:val="22"/>
        </w:rPr>
        <w:t>profHome</w:t>
      </w:r>
      <w:proofErr w:type="spellEnd"/>
      <w:r>
        <w:rPr>
          <w:rStyle w:val="jlqj4b"/>
          <w:rFonts w:asciiTheme="minorHAnsi" w:hAnsiTheme="minorHAnsi" w:cstheme="minorHAnsi"/>
          <w:sz w:val="22"/>
          <w:szCs w:val="22"/>
        </w:rPr>
        <w:t>/</w:t>
      </w:r>
      <w:proofErr w:type="spellStart"/>
      <w:r>
        <w:rPr>
          <w:rStyle w:val="jlqj4b"/>
          <w:rFonts w:asciiTheme="minorHAnsi" w:hAnsiTheme="minorHAnsi" w:cstheme="minorHAnsi"/>
          <w:sz w:val="22"/>
          <w:szCs w:val="22"/>
        </w:rPr>
        <w:t>eleves</w:t>
      </w:r>
      <w:proofErr w:type="spellEnd"/>
      <w:r>
        <w:rPr>
          <w:rStyle w:val="jlqj4b"/>
          <w:rFonts w:asciiTheme="minorHAnsi" w:hAnsiTheme="minorHAnsi" w:cstheme="minorHAnsi"/>
          <w:sz w:val="22"/>
          <w:szCs w:val="22"/>
        </w:rPr>
        <w:t xml:space="preserve"> à travers des éléments </w:t>
      </w:r>
      <w:r w:rsidR="00B96281">
        <w:rPr>
          <w:rStyle w:val="jlqj4b"/>
          <w:rFonts w:asciiTheme="minorHAnsi" w:hAnsiTheme="minorHAnsi" w:cstheme="minorHAnsi"/>
          <w:sz w:val="22"/>
          <w:szCs w:val="22"/>
        </w:rPr>
        <w:t>&lt;Link/</w:t>
      </w:r>
      <w:proofErr w:type="gramStart"/>
      <w:r w:rsidR="00B96281">
        <w:rPr>
          <w:rStyle w:val="jlqj4b"/>
          <w:rFonts w:asciiTheme="minorHAnsi" w:hAnsiTheme="minorHAnsi" w:cstheme="minorHAnsi"/>
          <w:sz w:val="22"/>
          <w:szCs w:val="22"/>
        </w:rPr>
        <w:t xml:space="preserve">&gt; </w:t>
      </w:r>
      <w:r>
        <w:rPr>
          <w:rStyle w:val="jlqj4b"/>
          <w:rFonts w:asciiTheme="minorHAnsi" w:hAnsiTheme="minorHAnsi" w:cstheme="minorHAnsi"/>
          <w:sz w:val="22"/>
          <w:szCs w:val="22"/>
        </w:rPr>
        <w:t xml:space="preserve"> de</w:t>
      </w:r>
      <w:proofErr w:type="gramEnd"/>
      <w:r>
        <w:rPr>
          <w:rStyle w:val="jlqj4b"/>
          <w:rFonts w:asciiTheme="minorHAnsi" w:hAnsiTheme="minorHAnsi" w:cstheme="minorHAnsi"/>
          <w:sz w:val="22"/>
          <w:szCs w:val="22"/>
        </w:rPr>
        <w:t xml:space="preserve"> </w:t>
      </w:r>
      <w:proofErr w:type="spellStart"/>
      <w:r>
        <w:rPr>
          <w:rStyle w:val="jlqj4b"/>
          <w:rFonts w:asciiTheme="minorHAnsi" w:hAnsiTheme="minorHAnsi" w:cstheme="minorHAnsi"/>
          <w:sz w:val="22"/>
          <w:szCs w:val="22"/>
        </w:rPr>
        <w:t>react</w:t>
      </w:r>
      <w:proofErr w:type="spellEnd"/>
      <w:r>
        <w:rPr>
          <w:rStyle w:val="jlqj4b"/>
          <w:rFonts w:asciiTheme="minorHAnsi" w:hAnsiTheme="minorHAnsi" w:cstheme="minorHAnsi"/>
          <w:sz w:val="22"/>
          <w:szCs w:val="22"/>
        </w:rPr>
        <w:t>-</w:t>
      </w:r>
      <w:r w:rsidRPr="00FC77C2">
        <w:rPr>
          <w:rStyle w:val="jlqj4b"/>
          <w:rFonts w:asciiTheme="minorHAnsi" w:hAnsiTheme="minorHAnsi" w:cstheme="minorHAnsi"/>
          <w:sz w:val="22"/>
          <w:szCs w:val="22"/>
        </w:rPr>
        <w:t xml:space="preserve"> </w:t>
      </w:r>
      <w:r>
        <w:rPr>
          <w:rStyle w:val="jlqj4b"/>
          <w:rFonts w:asciiTheme="minorHAnsi" w:hAnsiTheme="minorHAnsi" w:cstheme="minorHAnsi"/>
          <w:sz w:val="22"/>
          <w:szCs w:val="22"/>
        </w:rPr>
        <w:t xml:space="preserve">router-dom </w:t>
      </w:r>
    </w:p>
    <w:p w14:paraId="2DA4C83B" w14:textId="38B62E00" w:rsidR="00FC77C2" w:rsidRDefault="00FC77C2" w:rsidP="00FF71E1">
      <w:pPr>
        <w:pStyle w:val="NormalWeb"/>
        <w:rPr>
          <w:rStyle w:val="jlqj4b"/>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8824F26" wp14:editId="0AA69A25">
            <wp:extent cx="3680779" cy="853514"/>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2">
                      <a:extLst>
                        <a:ext uri="{28A0092B-C50C-407E-A947-70E740481C1C}">
                          <a14:useLocalDpi xmlns:a14="http://schemas.microsoft.com/office/drawing/2010/main" val="0"/>
                        </a:ext>
                      </a:extLst>
                    </a:blip>
                    <a:stretch>
                      <a:fillRect/>
                    </a:stretch>
                  </pic:blipFill>
                  <pic:spPr>
                    <a:xfrm>
                      <a:off x="0" y="0"/>
                      <a:ext cx="3680779" cy="853514"/>
                    </a:xfrm>
                    <a:prstGeom prst="rect">
                      <a:avLst/>
                    </a:prstGeom>
                  </pic:spPr>
                </pic:pic>
              </a:graphicData>
            </a:graphic>
          </wp:inline>
        </w:drawing>
      </w:r>
    </w:p>
    <w:p w14:paraId="400F892C" w14:textId="77777777" w:rsidR="003D3DCB" w:rsidRDefault="003D3DCB" w:rsidP="00FF71E1">
      <w:pPr>
        <w:pStyle w:val="NormalWeb"/>
        <w:rPr>
          <w:rStyle w:val="jlqj4b"/>
          <w:rFonts w:asciiTheme="minorHAnsi" w:hAnsiTheme="minorHAnsi" w:cstheme="minorHAnsi"/>
          <w:sz w:val="22"/>
          <w:szCs w:val="22"/>
        </w:rPr>
      </w:pPr>
    </w:p>
    <w:p w14:paraId="26872B08" w14:textId="3C3FFB38" w:rsidR="00FC77C2" w:rsidRDefault="00732BD8" w:rsidP="00FF71E1">
      <w:pPr>
        <w:pStyle w:val="NormalWeb"/>
        <w:rPr>
          <w:rStyle w:val="jlqj4b"/>
          <w:rFonts w:asciiTheme="minorHAnsi" w:hAnsiTheme="minorHAnsi" w:cstheme="minorHAnsi"/>
          <w:sz w:val="22"/>
          <w:szCs w:val="22"/>
        </w:rPr>
      </w:pPr>
      <w:r>
        <w:rPr>
          <w:rStyle w:val="jlqj4b"/>
          <w:rFonts w:asciiTheme="minorHAnsi" w:hAnsiTheme="minorHAnsi" w:cstheme="minorHAnsi"/>
          <w:sz w:val="22"/>
          <w:szCs w:val="22"/>
        </w:rPr>
        <w:t>On</w:t>
      </w:r>
      <w:r w:rsidR="00FC77C2">
        <w:rPr>
          <w:rStyle w:val="jlqj4b"/>
          <w:rFonts w:asciiTheme="minorHAnsi" w:hAnsiTheme="minorHAnsi" w:cstheme="minorHAnsi"/>
          <w:sz w:val="22"/>
          <w:szCs w:val="22"/>
        </w:rPr>
        <w:t xml:space="preserve"> utilise</w:t>
      </w:r>
      <w:r>
        <w:rPr>
          <w:rStyle w:val="jlqj4b"/>
          <w:rFonts w:asciiTheme="minorHAnsi" w:hAnsiTheme="minorHAnsi" w:cstheme="minorHAnsi"/>
          <w:sz w:val="22"/>
          <w:szCs w:val="22"/>
        </w:rPr>
        <w:t xml:space="preserve"> </w:t>
      </w:r>
      <w:proofErr w:type="gramStart"/>
      <w:r>
        <w:rPr>
          <w:rStyle w:val="jlqj4b"/>
          <w:rFonts w:asciiTheme="minorHAnsi" w:hAnsiTheme="minorHAnsi" w:cstheme="minorHAnsi"/>
          <w:sz w:val="22"/>
          <w:szCs w:val="22"/>
        </w:rPr>
        <w:t xml:space="preserve">encore </w:t>
      </w:r>
      <w:r w:rsidR="00FC77C2">
        <w:rPr>
          <w:rStyle w:val="jlqj4b"/>
          <w:rFonts w:asciiTheme="minorHAnsi" w:hAnsiTheme="minorHAnsi" w:cstheme="minorHAnsi"/>
          <w:sz w:val="22"/>
          <w:szCs w:val="22"/>
        </w:rPr>
        <w:t xml:space="preserve"> des</w:t>
      </w:r>
      <w:proofErr w:type="gramEnd"/>
      <w:r w:rsidR="00FC77C2">
        <w:rPr>
          <w:rStyle w:val="jlqj4b"/>
          <w:rFonts w:asciiTheme="minorHAnsi" w:hAnsiTheme="minorHAnsi" w:cstheme="minorHAnsi"/>
          <w:sz w:val="22"/>
          <w:szCs w:val="22"/>
        </w:rPr>
        <w:t xml:space="preserve"> éléments </w:t>
      </w:r>
      <w:r w:rsidR="00B96281">
        <w:rPr>
          <w:rStyle w:val="jlqj4b"/>
          <w:rFonts w:asciiTheme="minorHAnsi" w:hAnsiTheme="minorHAnsi" w:cstheme="minorHAnsi"/>
          <w:sz w:val="22"/>
          <w:szCs w:val="22"/>
        </w:rPr>
        <w:t xml:space="preserve">&lt;Link/&gt; vers </w:t>
      </w:r>
      <w:r w:rsidR="00B96281" w:rsidRPr="00B96281">
        <w:rPr>
          <w:rStyle w:val="jlqj4b"/>
          <w:rFonts w:asciiTheme="minorHAnsi" w:hAnsiTheme="minorHAnsi" w:cstheme="minorHAnsi"/>
          <w:sz w:val="22"/>
          <w:szCs w:val="22"/>
        </w:rPr>
        <w:t>/</w:t>
      </w:r>
      <w:proofErr w:type="spellStart"/>
      <w:r w:rsidR="00B96281" w:rsidRPr="00B96281">
        <w:rPr>
          <w:rStyle w:val="jlqj4b"/>
          <w:rFonts w:asciiTheme="minorHAnsi" w:hAnsiTheme="minorHAnsi" w:cstheme="minorHAnsi"/>
          <w:sz w:val="22"/>
          <w:szCs w:val="22"/>
        </w:rPr>
        <w:t>profhome</w:t>
      </w:r>
      <w:proofErr w:type="spellEnd"/>
      <w:r w:rsidR="00B96281" w:rsidRPr="00B96281">
        <w:rPr>
          <w:rStyle w:val="jlqj4b"/>
          <w:rFonts w:asciiTheme="minorHAnsi" w:hAnsiTheme="minorHAnsi" w:cstheme="minorHAnsi"/>
          <w:sz w:val="22"/>
          <w:szCs w:val="22"/>
        </w:rPr>
        <w:t>/</w:t>
      </w:r>
      <w:proofErr w:type="spellStart"/>
      <w:r w:rsidR="00B96281" w:rsidRPr="00B96281">
        <w:rPr>
          <w:rStyle w:val="jlqj4b"/>
          <w:rFonts w:asciiTheme="minorHAnsi" w:hAnsiTheme="minorHAnsi" w:cstheme="minorHAnsi"/>
          <w:sz w:val="22"/>
          <w:szCs w:val="22"/>
        </w:rPr>
        <w:t>ajout_classe</w:t>
      </w:r>
      <w:proofErr w:type="spellEnd"/>
      <w:r w:rsidR="00B96281">
        <w:rPr>
          <w:rStyle w:val="jlqj4b"/>
          <w:rFonts w:asciiTheme="minorHAnsi" w:hAnsiTheme="minorHAnsi" w:cstheme="minorHAnsi"/>
          <w:sz w:val="22"/>
          <w:szCs w:val="22"/>
        </w:rPr>
        <w:t xml:space="preserve"> et </w:t>
      </w:r>
      <w:r w:rsidR="00B96281" w:rsidRPr="00B96281">
        <w:rPr>
          <w:rStyle w:val="jlqj4b"/>
          <w:rFonts w:asciiTheme="minorHAnsi" w:hAnsiTheme="minorHAnsi" w:cstheme="minorHAnsi"/>
          <w:sz w:val="22"/>
          <w:szCs w:val="22"/>
        </w:rPr>
        <w:t>/</w:t>
      </w:r>
      <w:proofErr w:type="spellStart"/>
      <w:r w:rsidR="00B96281" w:rsidRPr="00B96281">
        <w:rPr>
          <w:rStyle w:val="jlqj4b"/>
          <w:rFonts w:asciiTheme="minorHAnsi" w:hAnsiTheme="minorHAnsi" w:cstheme="minorHAnsi"/>
          <w:sz w:val="22"/>
          <w:szCs w:val="22"/>
        </w:rPr>
        <w:t>profhome</w:t>
      </w:r>
      <w:proofErr w:type="spellEnd"/>
      <w:r w:rsidR="00B96281" w:rsidRPr="00B96281">
        <w:rPr>
          <w:rStyle w:val="jlqj4b"/>
          <w:rFonts w:asciiTheme="minorHAnsi" w:hAnsiTheme="minorHAnsi" w:cstheme="minorHAnsi"/>
          <w:sz w:val="22"/>
          <w:szCs w:val="22"/>
        </w:rPr>
        <w:t>/</w:t>
      </w:r>
      <w:proofErr w:type="spellStart"/>
      <w:r w:rsidR="00B96281" w:rsidRPr="00B96281">
        <w:rPr>
          <w:rStyle w:val="jlqj4b"/>
          <w:rFonts w:asciiTheme="minorHAnsi" w:hAnsiTheme="minorHAnsi" w:cstheme="minorHAnsi"/>
          <w:sz w:val="22"/>
          <w:szCs w:val="22"/>
        </w:rPr>
        <w:t>ajout_eleve</w:t>
      </w:r>
      <w:proofErr w:type="spellEnd"/>
      <w:r w:rsidR="00B96281">
        <w:rPr>
          <w:rStyle w:val="jlqj4b"/>
          <w:rFonts w:asciiTheme="minorHAnsi" w:hAnsiTheme="minorHAnsi" w:cstheme="minorHAnsi"/>
          <w:sz w:val="22"/>
          <w:szCs w:val="22"/>
        </w:rPr>
        <w:t xml:space="preserve"> pour afficher les composants </w:t>
      </w:r>
      <w:r w:rsidR="00B96281" w:rsidRPr="00B96281">
        <w:rPr>
          <w:rStyle w:val="jlqj4b"/>
          <w:rFonts w:asciiTheme="minorHAnsi" w:hAnsiTheme="minorHAnsi" w:cstheme="minorHAnsi"/>
          <w:sz w:val="22"/>
          <w:szCs w:val="22"/>
        </w:rPr>
        <w:t>&lt;</w:t>
      </w:r>
      <w:proofErr w:type="spellStart"/>
      <w:r w:rsidR="00B96281" w:rsidRPr="00B96281">
        <w:rPr>
          <w:rStyle w:val="jlqj4b"/>
          <w:rFonts w:asciiTheme="minorHAnsi" w:hAnsiTheme="minorHAnsi" w:cstheme="minorHAnsi"/>
          <w:sz w:val="22"/>
          <w:szCs w:val="22"/>
        </w:rPr>
        <w:t>FormAddEleve</w:t>
      </w:r>
      <w:proofErr w:type="spellEnd"/>
      <w:r w:rsidR="00B96281" w:rsidRPr="00B96281">
        <w:rPr>
          <w:rStyle w:val="jlqj4b"/>
          <w:rFonts w:asciiTheme="minorHAnsi" w:hAnsiTheme="minorHAnsi" w:cstheme="minorHAnsi"/>
          <w:sz w:val="22"/>
          <w:szCs w:val="22"/>
        </w:rPr>
        <w:t xml:space="preserve"> /&gt;</w:t>
      </w:r>
      <w:r w:rsidR="00B96281">
        <w:rPr>
          <w:rStyle w:val="jlqj4b"/>
          <w:rFonts w:asciiTheme="minorHAnsi" w:hAnsiTheme="minorHAnsi" w:cstheme="minorHAnsi"/>
          <w:sz w:val="22"/>
          <w:szCs w:val="22"/>
        </w:rPr>
        <w:t xml:space="preserve"> et </w:t>
      </w:r>
      <w:r w:rsidR="00B96281" w:rsidRPr="00B96281">
        <w:rPr>
          <w:rStyle w:val="jlqj4b"/>
          <w:rFonts w:asciiTheme="minorHAnsi" w:hAnsiTheme="minorHAnsi" w:cstheme="minorHAnsi"/>
          <w:sz w:val="22"/>
          <w:szCs w:val="22"/>
        </w:rPr>
        <w:t>&lt;</w:t>
      </w:r>
      <w:proofErr w:type="spellStart"/>
      <w:r w:rsidR="00B96281" w:rsidRPr="00B96281">
        <w:rPr>
          <w:rStyle w:val="jlqj4b"/>
          <w:rFonts w:asciiTheme="minorHAnsi" w:hAnsiTheme="minorHAnsi" w:cstheme="minorHAnsi"/>
          <w:sz w:val="22"/>
          <w:szCs w:val="22"/>
        </w:rPr>
        <w:t>FormAddClasse</w:t>
      </w:r>
      <w:proofErr w:type="spellEnd"/>
      <w:r w:rsidR="00B96281">
        <w:rPr>
          <w:rStyle w:val="jlqj4b"/>
          <w:rFonts w:asciiTheme="minorHAnsi" w:hAnsiTheme="minorHAnsi" w:cstheme="minorHAnsi"/>
          <w:sz w:val="22"/>
          <w:szCs w:val="22"/>
        </w:rPr>
        <w:t>/&gt;.</w:t>
      </w:r>
    </w:p>
    <w:p w14:paraId="4D2C676A" w14:textId="3B8820C1" w:rsidR="003D3DCB" w:rsidRDefault="003D3DCB" w:rsidP="00FF71E1">
      <w:pPr>
        <w:pStyle w:val="NormalWeb"/>
        <w:rPr>
          <w:rStyle w:val="jlqj4b"/>
          <w:rFonts w:asciiTheme="minorHAnsi" w:hAnsiTheme="minorHAnsi" w:cstheme="minorHAnsi"/>
          <w:sz w:val="22"/>
          <w:szCs w:val="22"/>
        </w:rPr>
      </w:pPr>
    </w:p>
    <w:p w14:paraId="705D5E62" w14:textId="48FAC060" w:rsidR="003D3DCB" w:rsidRDefault="003D3DCB" w:rsidP="00FF71E1">
      <w:pPr>
        <w:pStyle w:val="NormalWeb"/>
        <w:rPr>
          <w:rStyle w:val="jlqj4b"/>
          <w:rFonts w:asciiTheme="minorHAnsi" w:hAnsiTheme="minorHAnsi" w:cstheme="minorHAnsi"/>
          <w:sz w:val="22"/>
          <w:szCs w:val="22"/>
        </w:rPr>
      </w:pPr>
    </w:p>
    <w:p w14:paraId="56B2F692" w14:textId="2AAA14C2" w:rsidR="003D3DCB" w:rsidRDefault="003D3DCB" w:rsidP="00FF71E1">
      <w:pPr>
        <w:pStyle w:val="NormalWeb"/>
        <w:rPr>
          <w:rStyle w:val="jlqj4b"/>
          <w:rFonts w:asciiTheme="minorHAnsi" w:hAnsiTheme="minorHAnsi" w:cstheme="minorHAnsi"/>
          <w:sz w:val="22"/>
          <w:szCs w:val="22"/>
        </w:rPr>
      </w:pPr>
    </w:p>
    <w:p w14:paraId="59EB2886" w14:textId="2D7E728D" w:rsidR="003D3DCB" w:rsidRDefault="003D3DCB" w:rsidP="00FF71E1">
      <w:pPr>
        <w:pStyle w:val="NormalWeb"/>
        <w:rPr>
          <w:rStyle w:val="jlqj4b"/>
          <w:rFonts w:asciiTheme="minorHAnsi" w:hAnsiTheme="minorHAnsi" w:cstheme="minorHAnsi"/>
          <w:sz w:val="22"/>
          <w:szCs w:val="22"/>
        </w:rPr>
      </w:pPr>
    </w:p>
    <w:p w14:paraId="66FD44D7" w14:textId="1D46E019" w:rsidR="003D3DCB" w:rsidRDefault="003D3DCB" w:rsidP="00FF71E1">
      <w:pPr>
        <w:pStyle w:val="NormalWeb"/>
        <w:rPr>
          <w:rStyle w:val="jlqj4b"/>
          <w:rFonts w:asciiTheme="minorHAnsi" w:hAnsiTheme="minorHAnsi" w:cstheme="minorHAnsi"/>
          <w:sz w:val="22"/>
          <w:szCs w:val="22"/>
        </w:rPr>
      </w:pPr>
    </w:p>
    <w:p w14:paraId="430FD974" w14:textId="77777777" w:rsidR="003D3DCB" w:rsidRDefault="003D3DCB" w:rsidP="00FF71E1">
      <w:pPr>
        <w:pStyle w:val="NormalWeb"/>
        <w:rPr>
          <w:rStyle w:val="jlqj4b"/>
          <w:rFonts w:asciiTheme="minorHAnsi" w:hAnsiTheme="minorHAnsi" w:cstheme="minorHAnsi"/>
          <w:sz w:val="22"/>
          <w:szCs w:val="22"/>
        </w:rPr>
      </w:pPr>
    </w:p>
    <w:p w14:paraId="32B49CEF" w14:textId="55F54282" w:rsidR="00B96281" w:rsidRDefault="00B96281" w:rsidP="00FF71E1">
      <w:pPr>
        <w:pStyle w:val="NormalWeb"/>
        <w:rPr>
          <w:rStyle w:val="jlqj4b"/>
          <w:rFonts w:asciiTheme="minorHAnsi" w:hAnsiTheme="minorHAnsi" w:cstheme="minorHAnsi"/>
          <w:sz w:val="22"/>
          <w:szCs w:val="22"/>
        </w:rPr>
      </w:pPr>
    </w:p>
    <w:p w14:paraId="3D054C38" w14:textId="1B2F3B66" w:rsidR="00B96281" w:rsidRDefault="00B96281" w:rsidP="00FA0FD8">
      <w:pPr>
        <w:pStyle w:val="Titre2"/>
        <w:numPr>
          <w:ilvl w:val="0"/>
          <w:numId w:val="21"/>
        </w:numPr>
        <w:rPr>
          <w:rStyle w:val="jlqj4b"/>
          <w:rFonts w:cstheme="minorHAnsi"/>
        </w:rPr>
      </w:pPr>
      <w:bookmarkStart w:id="16" w:name="_Toc116282855"/>
      <w:r>
        <w:rPr>
          <w:rStyle w:val="jlqj4b"/>
          <w:rFonts w:cstheme="minorHAnsi"/>
        </w:rPr>
        <w:lastRenderedPageBreak/>
        <w:t xml:space="preserve">Le routage du </w:t>
      </w:r>
      <w:proofErr w:type="spellStart"/>
      <w:r>
        <w:rPr>
          <w:rStyle w:val="jlqj4b"/>
          <w:rFonts w:cstheme="minorHAnsi"/>
        </w:rPr>
        <w:t>dashboard</w:t>
      </w:r>
      <w:proofErr w:type="spellEnd"/>
      <w:r>
        <w:rPr>
          <w:rStyle w:val="jlqj4b"/>
          <w:rFonts w:cstheme="minorHAnsi"/>
        </w:rPr>
        <w:t xml:space="preserve"> Parent</w:t>
      </w:r>
      <w:bookmarkEnd w:id="16"/>
    </w:p>
    <w:p w14:paraId="7E06733F" w14:textId="5215FDB9" w:rsidR="00B96281" w:rsidRDefault="00B96281" w:rsidP="00B96281">
      <w:r>
        <w:rPr>
          <w:noProof/>
        </w:rPr>
        <w:drawing>
          <wp:inline distT="0" distB="0" distL="0" distR="0" wp14:anchorId="26D2E1A1" wp14:editId="4FE5E024">
            <wp:extent cx="4762913" cy="1120237"/>
            <wp:effectExtent l="0" t="0" r="0" b="3810"/>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53">
                      <a:extLst>
                        <a:ext uri="{28A0092B-C50C-407E-A947-70E740481C1C}">
                          <a14:useLocalDpi xmlns:a14="http://schemas.microsoft.com/office/drawing/2010/main" val="0"/>
                        </a:ext>
                      </a:extLst>
                    </a:blip>
                    <a:stretch>
                      <a:fillRect/>
                    </a:stretch>
                  </pic:blipFill>
                  <pic:spPr>
                    <a:xfrm>
                      <a:off x="0" y="0"/>
                      <a:ext cx="4762913" cy="1120237"/>
                    </a:xfrm>
                    <a:prstGeom prst="rect">
                      <a:avLst/>
                    </a:prstGeom>
                  </pic:spPr>
                </pic:pic>
              </a:graphicData>
            </a:graphic>
          </wp:inline>
        </w:drawing>
      </w:r>
    </w:p>
    <w:p w14:paraId="30B38018" w14:textId="77777777" w:rsidR="003D3DCB" w:rsidRDefault="003D3DCB" w:rsidP="00B96281"/>
    <w:p w14:paraId="370CB89D" w14:textId="7D9559B3" w:rsidR="00B96281" w:rsidRDefault="00B96281" w:rsidP="00B96281">
      <w:r>
        <w:t xml:space="preserve">On retrouve dans le fichier </w:t>
      </w:r>
      <w:proofErr w:type="spellStart"/>
      <w:r>
        <w:t>RoutePath.jsx</w:t>
      </w:r>
      <w:proofErr w:type="spellEnd"/>
      <w:r>
        <w:t xml:space="preserve"> les différentes routes attachées aux différents éléments néce</w:t>
      </w:r>
      <w:r w:rsidR="003D3DCB">
        <w:t xml:space="preserve">ssaires pour le </w:t>
      </w:r>
      <w:proofErr w:type="spellStart"/>
      <w:r w:rsidR="003D3DCB">
        <w:t>dashboard</w:t>
      </w:r>
      <w:proofErr w:type="spellEnd"/>
      <w:r w:rsidR="003D3DCB">
        <w:t xml:space="preserve"> Parent.</w:t>
      </w:r>
    </w:p>
    <w:p w14:paraId="659F175E" w14:textId="579FA028" w:rsidR="00732BD8" w:rsidRDefault="00732BD8" w:rsidP="00B96281"/>
    <w:p w14:paraId="21242465" w14:textId="21D01465" w:rsidR="003D3DCB" w:rsidRDefault="00732BD8" w:rsidP="00B96281">
      <w:r>
        <w:rPr>
          <w:noProof/>
        </w:rPr>
        <w:drawing>
          <wp:anchor distT="0" distB="0" distL="114300" distR="114300" simplePos="0" relativeHeight="251666432" behindDoc="0" locked="0" layoutInCell="1" allowOverlap="1" wp14:anchorId="1280D7E6" wp14:editId="39B2D7AE">
            <wp:simplePos x="0" y="0"/>
            <wp:positionH relativeFrom="column">
              <wp:posOffset>1757680</wp:posOffset>
            </wp:positionH>
            <wp:positionV relativeFrom="page">
              <wp:posOffset>3552825</wp:posOffset>
            </wp:positionV>
            <wp:extent cx="2034540" cy="533400"/>
            <wp:effectExtent l="0" t="0" r="381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4">
                      <a:extLst>
                        <a:ext uri="{28A0092B-C50C-407E-A947-70E740481C1C}">
                          <a14:useLocalDpi xmlns:a14="http://schemas.microsoft.com/office/drawing/2010/main" val="0"/>
                        </a:ext>
                      </a:extLst>
                    </a:blip>
                    <a:stretch>
                      <a:fillRect/>
                    </a:stretch>
                  </pic:blipFill>
                  <pic:spPr>
                    <a:xfrm>
                      <a:off x="0" y="0"/>
                      <a:ext cx="2034540" cy="533400"/>
                    </a:xfrm>
                    <a:prstGeom prst="rect">
                      <a:avLst/>
                    </a:prstGeom>
                  </pic:spPr>
                </pic:pic>
              </a:graphicData>
            </a:graphic>
          </wp:anchor>
        </w:drawing>
      </w:r>
    </w:p>
    <w:p w14:paraId="10BD493A" w14:textId="717D649D" w:rsidR="003D3DCB" w:rsidRDefault="003D3DCB" w:rsidP="00B96281"/>
    <w:p w14:paraId="77E08576" w14:textId="6F949703" w:rsidR="003D3DCB" w:rsidRDefault="003D3DCB" w:rsidP="00B96281"/>
    <w:p w14:paraId="1E2475AC" w14:textId="3272375E" w:rsidR="003D3DCB" w:rsidRDefault="00732BD8" w:rsidP="00B96281">
      <w:r>
        <w:rPr>
          <w:noProof/>
        </w:rPr>
        <w:drawing>
          <wp:anchor distT="0" distB="0" distL="114300" distR="114300" simplePos="0" relativeHeight="251668480" behindDoc="1" locked="0" layoutInCell="1" allowOverlap="1" wp14:anchorId="649FE635" wp14:editId="62C2CC91">
            <wp:simplePos x="0" y="0"/>
            <wp:positionH relativeFrom="margin">
              <wp:align>right</wp:align>
            </wp:positionH>
            <wp:positionV relativeFrom="page">
              <wp:posOffset>4333875</wp:posOffset>
            </wp:positionV>
            <wp:extent cx="2491740" cy="548640"/>
            <wp:effectExtent l="0" t="0" r="3810" b="3810"/>
            <wp:wrapTight wrapText="bothSides">
              <wp:wrapPolygon edited="0">
                <wp:start x="0" y="0"/>
                <wp:lineTo x="0" y="21000"/>
                <wp:lineTo x="21468" y="21000"/>
                <wp:lineTo x="21468" y="0"/>
                <wp:lineTo x="0" y="0"/>
              </wp:wrapPolygon>
            </wp:wrapTight>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2491740" cy="548640"/>
                    </a:xfrm>
                    <a:prstGeom prst="rect">
                      <a:avLst/>
                    </a:prstGeom>
                  </pic:spPr>
                </pic:pic>
              </a:graphicData>
            </a:graphic>
          </wp:anchor>
        </w:drawing>
      </w:r>
      <w:r>
        <w:rPr>
          <w:noProof/>
        </w:rPr>
        <w:drawing>
          <wp:anchor distT="0" distB="0" distL="114300" distR="114300" simplePos="0" relativeHeight="251667456" behindDoc="1" locked="0" layoutInCell="1" allowOverlap="1" wp14:anchorId="7336A596" wp14:editId="3954FC33">
            <wp:simplePos x="0" y="0"/>
            <wp:positionH relativeFrom="column">
              <wp:posOffset>81280</wp:posOffset>
            </wp:positionH>
            <wp:positionV relativeFrom="page">
              <wp:posOffset>4333875</wp:posOffset>
            </wp:positionV>
            <wp:extent cx="2339340" cy="586740"/>
            <wp:effectExtent l="0" t="0" r="3810" b="3810"/>
            <wp:wrapTight wrapText="bothSides">
              <wp:wrapPolygon edited="0">
                <wp:start x="0" y="0"/>
                <wp:lineTo x="0" y="21039"/>
                <wp:lineTo x="21459" y="21039"/>
                <wp:lineTo x="21459" y="0"/>
                <wp:lineTo x="0" y="0"/>
              </wp:wrapPolygon>
            </wp:wrapTight>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56">
                      <a:extLst>
                        <a:ext uri="{28A0092B-C50C-407E-A947-70E740481C1C}">
                          <a14:useLocalDpi xmlns:a14="http://schemas.microsoft.com/office/drawing/2010/main" val="0"/>
                        </a:ext>
                      </a:extLst>
                    </a:blip>
                    <a:stretch>
                      <a:fillRect/>
                    </a:stretch>
                  </pic:blipFill>
                  <pic:spPr>
                    <a:xfrm>
                      <a:off x="0" y="0"/>
                      <a:ext cx="2339340" cy="586740"/>
                    </a:xfrm>
                    <a:prstGeom prst="rect">
                      <a:avLst/>
                    </a:prstGeom>
                  </pic:spPr>
                </pic:pic>
              </a:graphicData>
            </a:graphic>
          </wp:anchor>
        </w:drawing>
      </w:r>
    </w:p>
    <w:p w14:paraId="10F6E074" w14:textId="77777777" w:rsidR="003D3DCB" w:rsidRDefault="003D3DCB" w:rsidP="00B96281"/>
    <w:p w14:paraId="20F3053F" w14:textId="1D08F266" w:rsidR="003D3DCB" w:rsidRDefault="003D3DCB" w:rsidP="00B96281"/>
    <w:p w14:paraId="7B47F1C4" w14:textId="77777777" w:rsidR="00732BD8" w:rsidRDefault="00732BD8" w:rsidP="00B96281"/>
    <w:p w14:paraId="766F0B42" w14:textId="6B066D3A" w:rsidR="003D3DCB" w:rsidRDefault="003D3DCB" w:rsidP="00B96281">
      <w:r>
        <w:t>Comme pour l’écran professeur un utilise le composant &lt;</w:t>
      </w:r>
      <w:proofErr w:type="spellStart"/>
      <w:r>
        <w:t>Outlet</w:t>
      </w:r>
      <w:proofErr w:type="spellEnd"/>
      <w:r>
        <w:t xml:space="preserve">/&gt; du </w:t>
      </w:r>
      <w:proofErr w:type="spellStart"/>
      <w:r>
        <w:t>react</w:t>
      </w:r>
      <w:proofErr w:type="spellEnd"/>
      <w:r>
        <w:t>-router-dom pour afficher les différentes routes.</w:t>
      </w:r>
    </w:p>
    <w:p w14:paraId="7099349E" w14:textId="77777777" w:rsidR="00732BD8" w:rsidRDefault="00732BD8" w:rsidP="00B96281"/>
    <w:p w14:paraId="51B45247" w14:textId="2B8FA3D8" w:rsidR="003D3DCB" w:rsidRDefault="003D3DCB" w:rsidP="00B96281">
      <w:r>
        <w:rPr>
          <w:noProof/>
        </w:rPr>
        <w:drawing>
          <wp:inline distT="0" distB="0" distL="0" distR="0" wp14:anchorId="580D9526" wp14:editId="06C76C3A">
            <wp:extent cx="2598645" cy="1432684"/>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7">
                      <a:extLst>
                        <a:ext uri="{28A0092B-C50C-407E-A947-70E740481C1C}">
                          <a14:useLocalDpi xmlns:a14="http://schemas.microsoft.com/office/drawing/2010/main" val="0"/>
                        </a:ext>
                      </a:extLst>
                    </a:blip>
                    <a:stretch>
                      <a:fillRect/>
                    </a:stretch>
                  </pic:blipFill>
                  <pic:spPr>
                    <a:xfrm>
                      <a:off x="0" y="0"/>
                      <a:ext cx="2598645" cy="1432684"/>
                    </a:xfrm>
                    <a:prstGeom prst="rect">
                      <a:avLst/>
                    </a:prstGeom>
                  </pic:spPr>
                </pic:pic>
              </a:graphicData>
            </a:graphic>
          </wp:inline>
        </w:drawing>
      </w:r>
    </w:p>
    <w:p w14:paraId="408D66D7" w14:textId="0BAF29FD" w:rsidR="003D3DCB" w:rsidRDefault="003D3DCB" w:rsidP="00B96281"/>
    <w:p w14:paraId="59EA8741" w14:textId="408476A0" w:rsidR="003D3DCB" w:rsidRDefault="003D3DCB" w:rsidP="00B96281">
      <w:r>
        <w:t xml:space="preserve">De la même manière dans </w:t>
      </w:r>
      <w:proofErr w:type="spellStart"/>
      <w:r>
        <w:t>Sidebar.jsx</w:t>
      </w:r>
      <w:proofErr w:type="spellEnd"/>
      <w:r>
        <w:t xml:space="preserve"> on </w:t>
      </w:r>
      <w:r w:rsidR="00732BD8">
        <w:t xml:space="preserve">utilise </w:t>
      </w:r>
      <w:proofErr w:type="spellStart"/>
      <w:r w:rsidR="00732BD8">
        <w:t>children</w:t>
      </w:r>
      <w:proofErr w:type="spellEnd"/>
      <w:r w:rsidR="00732BD8">
        <w:t xml:space="preserve"> pour afficher les éléments et on trouve des composants &lt;Link/&gt; pour naviguer entre les éléments.</w:t>
      </w:r>
    </w:p>
    <w:p w14:paraId="34C7C140" w14:textId="6E4D8804" w:rsidR="00732BD8" w:rsidRDefault="00732BD8" w:rsidP="00B96281"/>
    <w:p w14:paraId="2F680481" w14:textId="448196DD" w:rsidR="00732BD8" w:rsidRDefault="00732BD8" w:rsidP="00B96281"/>
    <w:p w14:paraId="3A85797F" w14:textId="2D92D57B" w:rsidR="00732BD8" w:rsidRDefault="00732BD8" w:rsidP="00B96281"/>
    <w:p w14:paraId="75148913" w14:textId="2FDBA35A" w:rsidR="00732BD8" w:rsidRDefault="00732BD8" w:rsidP="00B96281"/>
    <w:p w14:paraId="18167A81" w14:textId="3166734B" w:rsidR="00732BD8" w:rsidRDefault="00732BD8" w:rsidP="00B96281"/>
    <w:p w14:paraId="6E15F031" w14:textId="063FB15E" w:rsidR="00732BD8" w:rsidRDefault="00732BD8" w:rsidP="00FA0FD8">
      <w:pPr>
        <w:pStyle w:val="Titre2"/>
        <w:numPr>
          <w:ilvl w:val="0"/>
          <w:numId w:val="21"/>
        </w:numPr>
      </w:pPr>
      <w:bookmarkStart w:id="17" w:name="_Toc116282856"/>
      <w:r>
        <w:lastRenderedPageBreak/>
        <w:t xml:space="preserve">Le routage du </w:t>
      </w:r>
      <w:proofErr w:type="spellStart"/>
      <w:r>
        <w:t>dashboard</w:t>
      </w:r>
      <w:proofErr w:type="spellEnd"/>
      <w:r>
        <w:t xml:space="preserve"> enfant</w:t>
      </w:r>
      <w:bookmarkEnd w:id="17"/>
    </w:p>
    <w:p w14:paraId="548413C7" w14:textId="77777777" w:rsidR="00FA601E" w:rsidRPr="00FA601E" w:rsidRDefault="00FA601E" w:rsidP="00FA601E"/>
    <w:p w14:paraId="20996BC5" w14:textId="297A1483" w:rsidR="00732BD8" w:rsidRDefault="00FA601E" w:rsidP="00732BD8">
      <w:r>
        <w:rPr>
          <w:noProof/>
        </w:rPr>
        <w:drawing>
          <wp:inline distT="0" distB="0" distL="0" distR="0" wp14:anchorId="7ED0F6F8" wp14:editId="77F4D296">
            <wp:extent cx="5585944" cy="1623201"/>
            <wp:effectExtent l="0" t="0" r="0" b="0"/>
            <wp:docPr id="56"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10;&#10;Description générée automatiquement"/>
                    <pic:cNvPicPr/>
                  </pic:nvPicPr>
                  <pic:blipFill>
                    <a:blip r:embed="rId58">
                      <a:extLst>
                        <a:ext uri="{28A0092B-C50C-407E-A947-70E740481C1C}">
                          <a14:useLocalDpi xmlns:a14="http://schemas.microsoft.com/office/drawing/2010/main" val="0"/>
                        </a:ext>
                      </a:extLst>
                    </a:blip>
                    <a:stretch>
                      <a:fillRect/>
                    </a:stretch>
                  </pic:blipFill>
                  <pic:spPr>
                    <a:xfrm>
                      <a:off x="0" y="0"/>
                      <a:ext cx="5585944" cy="1623201"/>
                    </a:xfrm>
                    <a:prstGeom prst="rect">
                      <a:avLst/>
                    </a:prstGeom>
                  </pic:spPr>
                </pic:pic>
              </a:graphicData>
            </a:graphic>
          </wp:inline>
        </w:drawing>
      </w:r>
    </w:p>
    <w:p w14:paraId="4B71ACC5" w14:textId="77777777" w:rsidR="00FA601E" w:rsidRDefault="00FA601E" w:rsidP="00732BD8"/>
    <w:p w14:paraId="70A82025" w14:textId="5B1AFF4D" w:rsidR="00732BD8" w:rsidRDefault="00732BD8" w:rsidP="00732BD8">
      <w:r>
        <w:t>Ici aussi on retrouve les différentes routes associées aux composants qu’elles doivent afficher.</w:t>
      </w:r>
    </w:p>
    <w:p w14:paraId="3B250BF4" w14:textId="29476EA1" w:rsidR="006C535A" w:rsidRDefault="006C535A" w:rsidP="00732BD8"/>
    <w:p w14:paraId="17FCFB14" w14:textId="346BDFEB" w:rsidR="006C535A" w:rsidRDefault="00FA601E" w:rsidP="00732BD8">
      <w:r>
        <w:rPr>
          <w:noProof/>
        </w:rPr>
        <w:drawing>
          <wp:anchor distT="0" distB="0" distL="114300" distR="114300" simplePos="0" relativeHeight="251670528" behindDoc="0" locked="0" layoutInCell="1" allowOverlap="1" wp14:anchorId="00063F8F" wp14:editId="54CFA643">
            <wp:simplePos x="0" y="0"/>
            <wp:positionH relativeFrom="column">
              <wp:posOffset>3304540</wp:posOffset>
            </wp:positionH>
            <wp:positionV relativeFrom="paragraph">
              <wp:posOffset>9525</wp:posOffset>
            </wp:positionV>
            <wp:extent cx="2270760" cy="434340"/>
            <wp:effectExtent l="0" t="0" r="0" b="381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9">
                      <a:extLst>
                        <a:ext uri="{28A0092B-C50C-407E-A947-70E740481C1C}">
                          <a14:useLocalDpi xmlns:a14="http://schemas.microsoft.com/office/drawing/2010/main" val="0"/>
                        </a:ext>
                      </a:extLst>
                    </a:blip>
                    <a:stretch>
                      <a:fillRect/>
                    </a:stretch>
                  </pic:blipFill>
                  <pic:spPr>
                    <a:xfrm>
                      <a:off x="0" y="0"/>
                      <a:ext cx="2270760" cy="434340"/>
                    </a:xfrm>
                    <a:prstGeom prst="rect">
                      <a:avLst/>
                    </a:prstGeom>
                  </pic:spPr>
                </pic:pic>
              </a:graphicData>
            </a:graphic>
          </wp:anchor>
        </w:drawing>
      </w:r>
      <w:r>
        <w:rPr>
          <w:noProof/>
        </w:rPr>
        <w:drawing>
          <wp:anchor distT="0" distB="0" distL="114300" distR="114300" simplePos="0" relativeHeight="251671552" behindDoc="0" locked="0" layoutInCell="1" allowOverlap="1" wp14:anchorId="78D8D1A6" wp14:editId="47967AC2">
            <wp:simplePos x="0" y="0"/>
            <wp:positionH relativeFrom="column">
              <wp:posOffset>58420</wp:posOffset>
            </wp:positionH>
            <wp:positionV relativeFrom="paragraph">
              <wp:posOffset>8255</wp:posOffset>
            </wp:positionV>
            <wp:extent cx="2141220" cy="510540"/>
            <wp:effectExtent l="0" t="0" r="0" b="381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0">
                      <a:extLst>
                        <a:ext uri="{28A0092B-C50C-407E-A947-70E740481C1C}">
                          <a14:useLocalDpi xmlns:a14="http://schemas.microsoft.com/office/drawing/2010/main" val="0"/>
                        </a:ext>
                      </a:extLst>
                    </a:blip>
                    <a:stretch>
                      <a:fillRect/>
                    </a:stretch>
                  </pic:blipFill>
                  <pic:spPr>
                    <a:xfrm>
                      <a:off x="0" y="0"/>
                      <a:ext cx="2141220" cy="510540"/>
                    </a:xfrm>
                    <a:prstGeom prst="rect">
                      <a:avLst/>
                    </a:prstGeom>
                  </pic:spPr>
                </pic:pic>
              </a:graphicData>
            </a:graphic>
          </wp:anchor>
        </w:drawing>
      </w:r>
    </w:p>
    <w:p w14:paraId="4646CB0D" w14:textId="154EDC79" w:rsidR="006C535A" w:rsidRDefault="006C535A" w:rsidP="00732BD8"/>
    <w:p w14:paraId="592AB8A7" w14:textId="02D3E3B3" w:rsidR="00FA601E" w:rsidRDefault="00FA601E" w:rsidP="00732BD8">
      <w:r>
        <w:rPr>
          <w:noProof/>
        </w:rPr>
        <w:drawing>
          <wp:anchor distT="0" distB="0" distL="114300" distR="114300" simplePos="0" relativeHeight="251669504" behindDoc="0" locked="0" layoutInCell="1" allowOverlap="1" wp14:anchorId="6D2B509C" wp14:editId="15D2EE85">
            <wp:simplePos x="0" y="0"/>
            <wp:positionH relativeFrom="margin">
              <wp:align>center</wp:align>
            </wp:positionH>
            <wp:positionV relativeFrom="paragraph">
              <wp:posOffset>166370</wp:posOffset>
            </wp:positionV>
            <wp:extent cx="3025140" cy="586740"/>
            <wp:effectExtent l="0" t="0" r="3810" b="381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1">
                      <a:extLst>
                        <a:ext uri="{28A0092B-C50C-407E-A947-70E740481C1C}">
                          <a14:useLocalDpi xmlns:a14="http://schemas.microsoft.com/office/drawing/2010/main" val="0"/>
                        </a:ext>
                      </a:extLst>
                    </a:blip>
                    <a:stretch>
                      <a:fillRect/>
                    </a:stretch>
                  </pic:blipFill>
                  <pic:spPr>
                    <a:xfrm>
                      <a:off x="0" y="0"/>
                      <a:ext cx="3025140" cy="586740"/>
                    </a:xfrm>
                    <a:prstGeom prst="rect">
                      <a:avLst/>
                    </a:prstGeom>
                  </pic:spPr>
                </pic:pic>
              </a:graphicData>
            </a:graphic>
          </wp:anchor>
        </w:drawing>
      </w:r>
    </w:p>
    <w:p w14:paraId="6D652F4C" w14:textId="77777777" w:rsidR="00FA601E" w:rsidRDefault="00FA601E" w:rsidP="00732BD8"/>
    <w:p w14:paraId="038DEF54" w14:textId="1323F8F0" w:rsidR="006C535A" w:rsidRDefault="006C535A" w:rsidP="00732BD8">
      <w:r>
        <w:t xml:space="preserve">Pour l’affichage de l’écran d’une matière on utilise dans le fichier Home.js la fonction </w:t>
      </w:r>
      <w:proofErr w:type="spellStart"/>
      <w:proofErr w:type="gramStart"/>
      <w:r>
        <w:t>navigate</w:t>
      </w:r>
      <w:proofErr w:type="spellEnd"/>
      <w:r w:rsidR="00FA601E">
        <w:t>(</w:t>
      </w:r>
      <w:proofErr w:type="gramEnd"/>
      <w:r w:rsidR="00FA601E">
        <w:t>)</w:t>
      </w:r>
      <w:r>
        <w:t xml:space="preserve"> de </w:t>
      </w:r>
      <w:proofErr w:type="spellStart"/>
      <w:r>
        <w:t>react</w:t>
      </w:r>
      <w:proofErr w:type="spellEnd"/>
      <w:r>
        <w:t xml:space="preserve">-router-dom </w:t>
      </w:r>
      <w:r w:rsidR="00FA601E">
        <w:t>en fonction du choix de la matière.</w:t>
      </w:r>
    </w:p>
    <w:p w14:paraId="05CC6B2E" w14:textId="48BAC42C" w:rsidR="00FA601E" w:rsidRDefault="00FA601E" w:rsidP="00732BD8"/>
    <w:p w14:paraId="3B26B800" w14:textId="6611C50F" w:rsidR="00FA601E" w:rsidRDefault="00FA601E" w:rsidP="00732BD8">
      <w:r>
        <w:rPr>
          <w:noProof/>
        </w:rPr>
        <w:drawing>
          <wp:anchor distT="0" distB="0" distL="114300" distR="114300" simplePos="0" relativeHeight="251672576" behindDoc="0" locked="0" layoutInCell="1" allowOverlap="1" wp14:anchorId="4CAAF3F5" wp14:editId="23F6A399">
            <wp:simplePos x="0" y="0"/>
            <wp:positionH relativeFrom="column">
              <wp:posOffset>1233805</wp:posOffset>
            </wp:positionH>
            <wp:positionV relativeFrom="paragraph">
              <wp:posOffset>179705</wp:posOffset>
            </wp:positionV>
            <wp:extent cx="2834640" cy="1257300"/>
            <wp:effectExtent l="0" t="0" r="3810" b="0"/>
            <wp:wrapTopAndBottom/>
            <wp:docPr id="53" name="Imag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pic:nvPicPr>
                  <pic:blipFill>
                    <a:blip r:embed="rId62">
                      <a:extLst>
                        <a:ext uri="{28A0092B-C50C-407E-A947-70E740481C1C}">
                          <a14:useLocalDpi xmlns:a14="http://schemas.microsoft.com/office/drawing/2010/main" val="0"/>
                        </a:ext>
                      </a:extLst>
                    </a:blip>
                    <a:stretch>
                      <a:fillRect/>
                    </a:stretch>
                  </pic:blipFill>
                  <pic:spPr>
                    <a:xfrm>
                      <a:off x="0" y="0"/>
                      <a:ext cx="2834640" cy="1257300"/>
                    </a:xfrm>
                    <a:prstGeom prst="rect">
                      <a:avLst/>
                    </a:prstGeom>
                  </pic:spPr>
                </pic:pic>
              </a:graphicData>
            </a:graphic>
          </wp:anchor>
        </w:drawing>
      </w:r>
    </w:p>
    <w:p w14:paraId="2809E2BC" w14:textId="1E4C06BD" w:rsidR="00FA601E" w:rsidRDefault="00FA601E" w:rsidP="00732BD8"/>
    <w:p w14:paraId="65AB3C3A" w14:textId="7532666B" w:rsidR="00FA601E" w:rsidRDefault="00FA601E" w:rsidP="00732BD8"/>
    <w:p w14:paraId="298FFF8C" w14:textId="144B6E43" w:rsidR="00FA601E" w:rsidRDefault="00FA601E" w:rsidP="00732BD8"/>
    <w:p w14:paraId="2CD1AFFF" w14:textId="03599133" w:rsidR="00FA601E" w:rsidRDefault="00FA601E" w:rsidP="00732BD8"/>
    <w:p w14:paraId="1E23F08D" w14:textId="63D00C57" w:rsidR="00FA601E" w:rsidRDefault="00FA601E" w:rsidP="00732BD8"/>
    <w:p w14:paraId="430D1177" w14:textId="77777777" w:rsidR="00FA601E" w:rsidRDefault="00FA601E" w:rsidP="00732BD8"/>
    <w:p w14:paraId="130B31F5" w14:textId="6763E642" w:rsidR="00FA601E" w:rsidRDefault="006C535A" w:rsidP="00732BD8">
      <w:r>
        <w:lastRenderedPageBreak/>
        <w:t>Cela nous amène à l’écran matière :</w:t>
      </w:r>
    </w:p>
    <w:p w14:paraId="7E855E9E" w14:textId="77777777" w:rsidR="00FA601E" w:rsidRDefault="00FA601E" w:rsidP="00732BD8"/>
    <w:p w14:paraId="2CCC53B5" w14:textId="530C1EEC" w:rsidR="006C535A" w:rsidRDefault="006C535A" w:rsidP="00732BD8">
      <w:r>
        <w:rPr>
          <w:noProof/>
        </w:rPr>
        <w:drawing>
          <wp:inline distT="0" distB="0" distL="0" distR="0" wp14:anchorId="2483E33C" wp14:editId="6E5DAA2D">
            <wp:extent cx="5760720" cy="324167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14:paraId="021BA3BB" w14:textId="7964F86C" w:rsidR="006C535A" w:rsidRDefault="006C535A" w:rsidP="00732BD8"/>
    <w:p w14:paraId="319B4FFB" w14:textId="6EDF4F60" w:rsidR="006C535A" w:rsidRDefault="00FA601E" w:rsidP="00732BD8">
      <w:r>
        <w:t xml:space="preserve">Et au fichier exercice.js ou l’on utilise à nouveau la fonction </w:t>
      </w:r>
      <w:proofErr w:type="spellStart"/>
      <w:proofErr w:type="gramStart"/>
      <w:r>
        <w:t>navigate</w:t>
      </w:r>
      <w:proofErr w:type="spellEnd"/>
      <w:r>
        <w:t>(</w:t>
      </w:r>
      <w:proofErr w:type="gramEnd"/>
      <w:r>
        <w:t>) pour afficher un exercice en fonction de sa matière et de son index.</w:t>
      </w:r>
    </w:p>
    <w:p w14:paraId="07F50752" w14:textId="7EF897C0" w:rsidR="00FA601E" w:rsidRDefault="002A0912" w:rsidP="00732BD8">
      <w:r>
        <w:rPr>
          <w:noProof/>
        </w:rPr>
        <w:drawing>
          <wp:inline distT="0" distB="0" distL="0" distR="0" wp14:anchorId="2FAF2773" wp14:editId="248AE179">
            <wp:extent cx="4054191" cy="1531753"/>
            <wp:effectExtent l="0" t="0" r="3810" b="0"/>
            <wp:docPr id="57" name="Image 5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10;&#10;Description générée automatiquement"/>
                    <pic:cNvPicPr/>
                  </pic:nvPicPr>
                  <pic:blipFill>
                    <a:blip r:embed="rId64">
                      <a:extLst>
                        <a:ext uri="{28A0092B-C50C-407E-A947-70E740481C1C}">
                          <a14:useLocalDpi xmlns:a14="http://schemas.microsoft.com/office/drawing/2010/main" val="0"/>
                        </a:ext>
                      </a:extLst>
                    </a:blip>
                    <a:stretch>
                      <a:fillRect/>
                    </a:stretch>
                  </pic:blipFill>
                  <pic:spPr>
                    <a:xfrm>
                      <a:off x="0" y="0"/>
                      <a:ext cx="4054191" cy="1531753"/>
                    </a:xfrm>
                    <a:prstGeom prst="rect">
                      <a:avLst/>
                    </a:prstGeom>
                  </pic:spPr>
                </pic:pic>
              </a:graphicData>
            </a:graphic>
          </wp:inline>
        </w:drawing>
      </w:r>
    </w:p>
    <w:p w14:paraId="21E2ABD2" w14:textId="34DBDCF5" w:rsidR="002A0912" w:rsidRDefault="002A0912" w:rsidP="00732BD8">
      <w:r>
        <w:t xml:space="preserve">On met index et </w:t>
      </w:r>
      <w:proofErr w:type="spellStart"/>
      <w:r>
        <w:t>matiere</w:t>
      </w:r>
      <w:proofErr w:type="spellEnd"/>
      <w:r>
        <w:t xml:space="preserve"> dans le state car ces deu</w:t>
      </w:r>
      <w:r w:rsidR="00203867">
        <w:t xml:space="preserve">x </w:t>
      </w:r>
      <w:r>
        <w:t>variable</w:t>
      </w:r>
      <w:r w:rsidR="00203867">
        <w:t>s</w:t>
      </w:r>
      <w:r>
        <w:t xml:space="preserve"> nous servirons dans </w:t>
      </w:r>
      <w:r w:rsidR="00203867">
        <w:t xml:space="preserve">la navigation dans le fichier NavBar.js. Il faut penser à les mettre en </w:t>
      </w:r>
      <w:proofErr w:type="spellStart"/>
      <w:r w:rsidR="00203867">
        <w:t>props</w:t>
      </w:r>
      <w:proofErr w:type="spellEnd"/>
      <w:r w:rsidR="00203867">
        <w:t xml:space="preserve"> dans les composants &lt;</w:t>
      </w:r>
      <w:proofErr w:type="spellStart"/>
      <w:r w:rsidR="00203867">
        <w:t>Step</w:t>
      </w:r>
      <w:proofErr w:type="spellEnd"/>
      <w:r w:rsidR="00203867">
        <w:t>/&gt; et &lt;</w:t>
      </w:r>
      <w:proofErr w:type="spellStart"/>
      <w:r w:rsidR="00203867">
        <w:t>Steps</w:t>
      </w:r>
      <w:proofErr w:type="spellEnd"/>
      <w:r w:rsidR="00203867">
        <w:t>/&gt;</w:t>
      </w:r>
    </w:p>
    <w:p w14:paraId="5A6F339A" w14:textId="0C04E376" w:rsidR="00FA601E" w:rsidRDefault="00FA601E" w:rsidP="00732BD8">
      <w:r>
        <w:t>Cela nous permet d’afficher le composant &lt;Question/</w:t>
      </w:r>
      <w:r w:rsidR="00A81D68">
        <w:t>&gt;.</w:t>
      </w:r>
    </w:p>
    <w:p w14:paraId="7012A94B" w14:textId="151D2941" w:rsidR="00A81D68" w:rsidRDefault="00A81D68" w:rsidP="00732BD8">
      <w:r>
        <w:t>La navigation vers l’exercice suivant se fait grâce au composant &lt;</w:t>
      </w:r>
      <w:proofErr w:type="spellStart"/>
      <w:r>
        <w:t>NavBar</w:t>
      </w:r>
      <w:proofErr w:type="spellEnd"/>
      <w:r>
        <w:t>/</w:t>
      </w:r>
      <w:r w:rsidR="00203867">
        <w:t>&gt; qui</w:t>
      </w:r>
      <w:r>
        <w:t xml:space="preserve"> est un composant de &lt;</w:t>
      </w:r>
      <w:proofErr w:type="spellStart"/>
      <w:r>
        <w:t>Step</w:t>
      </w:r>
      <w:proofErr w:type="spellEnd"/>
      <w:r>
        <w:t>/&gt; lui-même composant de &lt;</w:t>
      </w:r>
      <w:proofErr w:type="spellStart"/>
      <w:r>
        <w:t>Steps</w:t>
      </w:r>
      <w:proofErr w:type="spellEnd"/>
      <w:r>
        <w:t>/&gt; composant de question</w:t>
      </w:r>
    </w:p>
    <w:p w14:paraId="51CF42E4" w14:textId="1522833A" w:rsidR="00FA601E" w:rsidRDefault="00203867" w:rsidP="00732BD8">
      <w:r>
        <w:rPr>
          <w:noProof/>
        </w:rPr>
        <w:drawing>
          <wp:anchor distT="0" distB="0" distL="114300" distR="114300" simplePos="0" relativeHeight="251673600" behindDoc="1" locked="0" layoutInCell="1" allowOverlap="1" wp14:anchorId="73642155" wp14:editId="681106DC">
            <wp:simplePos x="0" y="0"/>
            <wp:positionH relativeFrom="margin">
              <wp:align>center</wp:align>
            </wp:positionH>
            <wp:positionV relativeFrom="page">
              <wp:posOffset>8702040</wp:posOffset>
            </wp:positionV>
            <wp:extent cx="4236720" cy="1043940"/>
            <wp:effectExtent l="0" t="0" r="0" b="3810"/>
            <wp:wrapTight wrapText="bothSides">
              <wp:wrapPolygon edited="0">
                <wp:start x="0" y="0"/>
                <wp:lineTo x="0" y="21285"/>
                <wp:lineTo x="21464" y="21285"/>
                <wp:lineTo x="21464"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5">
                      <a:extLst>
                        <a:ext uri="{28A0092B-C50C-407E-A947-70E740481C1C}">
                          <a14:useLocalDpi xmlns:a14="http://schemas.microsoft.com/office/drawing/2010/main" val="0"/>
                        </a:ext>
                      </a:extLst>
                    </a:blip>
                    <a:stretch>
                      <a:fillRect/>
                    </a:stretch>
                  </pic:blipFill>
                  <pic:spPr>
                    <a:xfrm>
                      <a:off x="0" y="0"/>
                      <a:ext cx="4236720" cy="1043940"/>
                    </a:xfrm>
                    <a:prstGeom prst="rect">
                      <a:avLst/>
                    </a:prstGeom>
                  </pic:spPr>
                </pic:pic>
              </a:graphicData>
            </a:graphic>
          </wp:anchor>
        </w:drawing>
      </w:r>
      <w:r w:rsidR="00801330">
        <w:t>Donc dans le fichier NavBar.js</w:t>
      </w:r>
      <w:r w:rsidR="002A0912">
        <w:t xml:space="preserve"> on utilise de nouveau </w:t>
      </w:r>
      <w:proofErr w:type="spellStart"/>
      <w:r w:rsidR="002A0912">
        <w:t>navigate</w:t>
      </w:r>
      <w:proofErr w:type="spellEnd"/>
      <w:r w:rsidR="002A0912">
        <w:t xml:space="preserve"> avec </w:t>
      </w:r>
      <w:r>
        <w:t>en state exercices et index.</w:t>
      </w:r>
    </w:p>
    <w:p w14:paraId="750B037C" w14:textId="77777777" w:rsidR="00FA601E" w:rsidRDefault="00FA601E" w:rsidP="00732BD8"/>
    <w:p w14:paraId="19108044" w14:textId="29156395" w:rsidR="006C535A" w:rsidRDefault="006C535A" w:rsidP="00732BD8"/>
    <w:p w14:paraId="349A0B6B" w14:textId="77777777" w:rsidR="006C535A" w:rsidRDefault="006C535A" w:rsidP="00732BD8"/>
    <w:p w14:paraId="0230059A" w14:textId="77777777" w:rsidR="006C535A" w:rsidRDefault="006C535A" w:rsidP="00732BD8"/>
    <w:p w14:paraId="76DC2EA6" w14:textId="06CAB753" w:rsidR="00732BD8" w:rsidRPr="00732BD8" w:rsidRDefault="00732BD8" w:rsidP="00732BD8"/>
    <w:sectPr w:rsidR="00732BD8" w:rsidRPr="00732BD8" w:rsidSect="00531FF0">
      <w:footerReference w:type="default" r:id="rId66"/>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9F82E" w14:textId="77777777" w:rsidR="00402DD2" w:rsidRDefault="00402DD2" w:rsidP="00900537">
      <w:pPr>
        <w:spacing w:after="0" w:line="240" w:lineRule="auto"/>
      </w:pPr>
      <w:r>
        <w:separator/>
      </w:r>
    </w:p>
  </w:endnote>
  <w:endnote w:type="continuationSeparator" w:id="0">
    <w:p w14:paraId="2C4822D1" w14:textId="77777777" w:rsidR="00402DD2" w:rsidRDefault="00402DD2" w:rsidP="00900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FE48" w14:textId="77777777" w:rsidR="00BE3F60" w:rsidRDefault="00BE3F60">
    <w:pPr>
      <w:pStyle w:val="Pieddepage"/>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92AB4E6" w14:textId="77777777" w:rsidR="00900537" w:rsidRDefault="009005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2E131" w14:textId="77777777" w:rsidR="00402DD2" w:rsidRDefault="00402DD2" w:rsidP="00900537">
      <w:pPr>
        <w:spacing w:after="0" w:line="240" w:lineRule="auto"/>
      </w:pPr>
      <w:r>
        <w:separator/>
      </w:r>
    </w:p>
  </w:footnote>
  <w:footnote w:type="continuationSeparator" w:id="0">
    <w:p w14:paraId="4672FA2D" w14:textId="77777777" w:rsidR="00402DD2" w:rsidRDefault="00402DD2" w:rsidP="009005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00CA"/>
    <w:multiLevelType w:val="hybridMultilevel"/>
    <w:tmpl w:val="3C1ECA32"/>
    <w:lvl w:ilvl="0" w:tplc="040C0013">
      <w:start w:val="1"/>
      <w:numFmt w:val="upperRoman"/>
      <w:lvlText w:val="%1."/>
      <w:lvlJc w:val="right"/>
      <w:pPr>
        <w:ind w:left="720" w:hanging="360"/>
      </w:pPr>
    </w:lvl>
    <w:lvl w:ilvl="1" w:tplc="9CCCBA04">
      <w:start w:val="1"/>
      <w:numFmt w:val="decimal"/>
      <w:lvlText w:val="%2."/>
      <w:lvlJc w:val="left"/>
      <w:pPr>
        <w:ind w:left="1440" w:hanging="360"/>
      </w:pPr>
      <w:rPr>
        <w:sz w:val="32"/>
        <w:szCs w:val="3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C76473"/>
    <w:multiLevelType w:val="hybridMultilevel"/>
    <w:tmpl w:val="C76CFA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4606F9"/>
    <w:multiLevelType w:val="hybridMultilevel"/>
    <w:tmpl w:val="9BBAA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E6613"/>
    <w:multiLevelType w:val="hybridMultilevel"/>
    <w:tmpl w:val="4BA4684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115B7B62"/>
    <w:multiLevelType w:val="hybridMultilevel"/>
    <w:tmpl w:val="B292136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A43650"/>
    <w:multiLevelType w:val="hybridMultilevel"/>
    <w:tmpl w:val="A08819F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C8510C"/>
    <w:multiLevelType w:val="hybridMultilevel"/>
    <w:tmpl w:val="4150ED9E"/>
    <w:lvl w:ilvl="0" w:tplc="5D6C9276">
      <w:start w:val="1"/>
      <w:numFmt w:val="lowerLetter"/>
      <w:lvlText w:val="%1."/>
      <w:lvlJc w:val="left"/>
      <w:pPr>
        <w:ind w:left="1146" w:hanging="360"/>
      </w:pPr>
      <w:rPr>
        <w:sz w:val="28"/>
        <w:szCs w:val="28"/>
      </w:rPr>
    </w:lvl>
    <w:lvl w:ilvl="1" w:tplc="040C0019">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1E6D7BFE"/>
    <w:multiLevelType w:val="hybridMultilevel"/>
    <w:tmpl w:val="3C9692D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848A8"/>
    <w:multiLevelType w:val="hybridMultilevel"/>
    <w:tmpl w:val="AD1A692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277596D"/>
    <w:multiLevelType w:val="hybridMultilevel"/>
    <w:tmpl w:val="07EEA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C347DA"/>
    <w:multiLevelType w:val="hybridMultilevel"/>
    <w:tmpl w:val="89D2BB9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2192E1D"/>
    <w:multiLevelType w:val="hybridMultilevel"/>
    <w:tmpl w:val="91025BF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8D126A"/>
    <w:multiLevelType w:val="hybridMultilevel"/>
    <w:tmpl w:val="4A0E7856"/>
    <w:lvl w:ilvl="0" w:tplc="040C0001">
      <w:start w:val="1"/>
      <w:numFmt w:val="bullet"/>
      <w:lvlText w:val=""/>
      <w:lvlJc w:val="left"/>
      <w:pPr>
        <w:ind w:left="816" w:hanging="360"/>
      </w:pPr>
      <w:rPr>
        <w:rFonts w:ascii="Symbol" w:hAnsi="Symbol" w:hint="default"/>
      </w:rPr>
    </w:lvl>
    <w:lvl w:ilvl="1" w:tplc="040C0003" w:tentative="1">
      <w:start w:val="1"/>
      <w:numFmt w:val="bullet"/>
      <w:lvlText w:val="o"/>
      <w:lvlJc w:val="left"/>
      <w:pPr>
        <w:ind w:left="1536" w:hanging="360"/>
      </w:pPr>
      <w:rPr>
        <w:rFonts w:ascii="Courier New" w:hAnsi="Courier New" w:cs="Courier New" w:hint="default"/>
      </w:rPr>
    </w:lvl>
    <w:lvl w:ilvl="2" w:tplc="040C0005" w:tentative="1">
      <w:start w:val="1"/>
      <w:numFmt w:val="bullet"/>
      <w:lvlText w:val=""/>
      <w:lvlJc w:val="left"/>
      <w:pPr>
        <w:ind w:left="2256" w:hanging="360"/>
      </w:pPr>
      <w:rPr>
        <w:rFonts w:ascii="Wingdings" w:hAnsi="Wingdings" w:hint="default"/>
      </w:rPr>
    </w:lvl>
    <w:lvl w:ilvl="3" w:tplc="040C0001" w:tentative="1">
      <w:start w:val="1"/>
      <w:numFmt w:val="bullet"/>
      <w:lvlText w:val=""/>
      <w:lvlJc w:val="left"/>
      <w:pPr>
        <w:ind w:left="2976" w:hanging="360"/>
      </w:pPr>
      <w:rPr>
        <w:rFonts w:ascii="Symbol" w:hAnsi="Symbol" w:hint="default"/>
      </w:rPr>
    </w:lvl>
    <w:lvl w:ilvl="4" w:tplc="040C0003" w:tentative="1">
      <w:start w:val="1"/>
      <w:numFmt w:val="bullet"/>
      <w:lvlText w:val="o"/>
      <w:lvlJc w:val="left"/>
      <w:pPr>
        <w:ind w:left="3696" w:hanging="360"/>
      </w:pPr>
      <w:rPr>
        <w:rFonts w:ascii="Courier New" w:hAnsi="Courier New" w:cs="Courier New" w:hint="default"/>
      </w:rPr>
    </w:lvl>
    <w:lvl w:ilvl="5" w:tplc="040C0005" w:tentative="1">
      <w:start w:val="1"/>
      <w:numFmt w:val="bullet"/>
      <w:lvlText w:val=""/>
      <w:lvlJc w:val="left"/>
      <w:pPr>
        <w:ind w:left="4416" w:hanging="360"/>
      </w:pPr>
      <w:rPr>
        <w:rFonts w:ascii="Wingdings" w:hAnsi="Wingdings" w:hint="default"/>
      </w:rPr>
    </w:lvl>
    <w:lvl w:ilvl="6" w:tplc="040C0001" w:tentative="1">
      <w:start w:val="1"/>
      <w:numFmt w:val="bullet"/>
      <w:lvlText w:val=""/>
      <w:lvlJc w:val="left"/>
      <w:pPr>
        <w:ind w:left="5136" w:hanging="360"/>
      </w:pPr>
      <w:rPr>
        <w:rFonts w:ascii="Symbol" w:hAnsi="Symbol" w:hint="default"/>
      </w:rPr>
    </w:lvl>
    <w:lvl w:ilvl="7" w:tplc="040C0003" w:tentative="1">
      <w:start w:val="1"/>
      <w:numFmt w:val="bullet"/>
      <w:lvlText w:val="o"/>
      <w:lvlJc w:val="left"/>
      <w:pPr>
        <w:ind w:left="5856" w:hanging="360"/>
      </w:pPr>
      <w:rPr>
        <w:rFonts w:ascii="Courier New" w:hAnsi="Courier New" w:cs="Courier New" w:hint="default"/>
      </w:rPr>
    </w:lvl>
    <w:lvl w:ilvl="8" w:tplc="040C0005" w:tentative="1">
      <w:start w:val="1"/>
      <w:numFmt w:val="bullet"/>
      <w:lvlText w:val=""/>
      <w:lvlJc w:val="left"/>
      <w:pPr>
        <w:ind w:left="6576" w:hanging="360"/>
      </w:pPr>
      <w:rPr>
        <w:rFonts w:ascii="Wingdings" w:hAnsi="Wingdings" w:hint="default"/>
      </w:rPr>
    </w:lvl>
  </w:abstractNum>
  <w:abstractNum w:abstractNumId="13" w15:restartNumberingAfterBreak="0">
    <w:nsid w:val="457F4DE6"/>
    <w:multiLevelType w:val="hybridMultilevel"/>
    <w:tmpl w:val="4BA6768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62D4BC1"/>
    <w:multiLevelType w:val="hybridMultilevel"/>
    <w:tmpl w:val="C3809A1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579B181D"/>
    <w:multiLevelType w:val="hybridMultilevel"/>
    <w:tmpl w:val="9B30E6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7A34A11"/>
    <w:multiLevelType w:val="hybridMultilevel"/>
    <w:tmpl w:val="02945F4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7C017BB"/>
    <w:multiLevelType w:val="hybridMultilevel"/>
    <w:tmpl w:val="1284937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D5835DC"/>
    <w:multiLevelType w:val="hybridMultilevel"/>
    <w:tmpl w:val="FA8C8F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EBB6B88"/>
    <w:multiLevelType w:val="hybridMultilevel"/>
    <w:tmpl w:val="BE868D98"/>
    <w:lvl w:ilvl="0" w:tplc="040C0013">
      <w:start w:val="1"/>
      <w:numFmt w:val="upperRoman"/>
      <w:lvlText w:val="%1."/>
      <w:lvlJc w:val="right"/>
      <w:pPr>
        <w:ind w:left="720" w:hanging="360"/>
      </w:pPr>
    </w:lvl>
    <w:lvl w:ilvl="1" w:tplc="9CCCBA04">
      <w:start w:val="1"/>
      <w:numFmt w:val="decimal"/>
      <w:lvlText w:val="%2."/>
      <w:lvlJc w:val="left"/>
      <w:pPr>
        <w:ind w:left="1440" w:hanging="360"/>
      </w:pPr>
      <w:rPr>
        <w:sz w:val="32"/>
        <w:szCs w:val="3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9D4445"/>
    <w:multiLevelType w:val="hybridMultilevel"/>
    <w:tmpl w:val="9328ED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AB03C3E"/>
    <w:multiLevelType w:val="hybridMultilevel"/>
    <w:tmpl w:val="88A6D2F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46522F7"/>
    <w:multiLevelType w:val="hybridMultilevel"/>
    <w:tmpl w:val="0B8EB324"/>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155537742">
    <w:abstractNumId w:val="0"/>
  </w:num>
  <w:num w:numId="2" w16cid:durableId="2248257">
    <w:abstractNumId w:val="14"/>
  </w:num>
  <w:num w:numId="3" w16cid:durableId="1404909811">
    <w:abstractNumId w:val="22"/>
  </w:num>
  <w:num w:numId="4" w16cid:durableId="113447670">
    <w:abstractNumId w:val="3"/>
  </w:num>
  <w:num w:numId="5" w16cid:durableId="57092325">
    <w:abstractNumId w:val="2"/>
  </w:num>
  <w:num w:numId="6" w16cid:durableId="40136326">
    <w:abstractNumId w:val="6"/>
  </w:num>
  <w:num w:numId="7" w16cid:durableId="865409658">
    <w:abstractNumId w:val="19"/>
  </w:num>
  <w:num w:numId="8" w16cid:durableId="897084605">
    <w:abstractNumId w:val="20"/>
  </w:num>
  <w:num w:numId="9" w16cid:durableId="1699089333">
    <w:abstractNumId w:val="12"/>
  </w:num>
  <w:num w:numId="10" w16cid:durableId="661087222">
    <w:abstractNumId w:val="9"/>
  </w:num>
  <w:num w:numId="11" w16cid:durableId="935095545">
    <w:abstractNumId w:val="16"/>
  </w:num>
  <w:num w:numId="12" w16cid:durableId="387843655">
    <w:abstractNumId w:val="5"/>
  </w:num>
  <w:num w:numId="13" w16cid:durableId="1540625632">
    <w:abstractNumId w:val="1"/>
  </w:num>
  <w:num w:numId="14" w16cid:durableId="1172717752">
    <w:abstractNumId w:val="4"/>
  </w:num>
  <w:num w:numId="15" w16cid:durableId="1685395458">
    <w:abstractNumId w:val="11"/>
  </w:num>
  <w:num w:numId="16" w16cid:durableId="1365400243">
    <w:abstractNumId w:val="17"/>
  </w:num>
  <w:num w:numId="17" w16cid:durableId="1303123482">
    <w:abstractNumId w:val="7"/>
  </w:num>
  <w:num w:numId="18" w16cid:durableId="1451510117">
    <w:abstractNumId w:val="21"/>
  </w:num>
  <w:num w:numId="19" w16cid:durableId="1310398901">
    <w:abstractNumId w:val="15"/>
  </w:num>
  <w:num w:numId="20" w16cid:durableId="1322585027">
    <w:abstractNumId w:val="18"/>
  </w:num>
  <w:num w:numId="21" w16cid:durableId="1069695097">
    <w:abstractNumId w:val="8"/>
  </w:num>
  <w:num w:numId="22" w16cid:durableId="981423127">
    <w:abstractNumId w:val="13"/>
  </w:num>
  <w:num w:numId="23" w16cid:durableId="20704957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3B"/>
    <w:rsid w:val="00027C6C"/>
    <w:rsid w:val="00044D51"/>
    <w:rsid w:val="00067D56"/>
    <w:rsid w:val="000C1B5A"/>
    <w:rsid w:val="000D32E6"/>
    <w:rsid w:val="000D7D53"/>
    <w:rsid w:val="000E3E8C"/>
    <w:rsid w:val="000F408F"/>
    <w:rsid w:val="000F7034"/>
    <w:rsid w:val="001161A6"/>
    <w:rsid w:val="00120992"/>
    <w:rsid w:val="00125305"/>
    <w:rsid w:val="001354E6"/>
    <w:rsid w:val="00140D40"/>
    <w:rsid w:val="00151EC6"/>
    <w:rsid w:val="00160248"/>
    <w:rsid w:val="00160566"/>
    <w:rsid w:val="00160B71"/>
    <w:rsid w:val="00162849"/>
    <w:rsid w:val="00172CD3"/>
    <w:rsid w:val="001B23DF"/>
    <w:rsid w:val="001D27CF"/>
    <w:rsid w:val="00203867"/>
    <w:rsid w:val="002042F2"/>
    <w:rsid w:val="00225165"/>
    <w:rsid w:val="0024550A"/>
    <w:rsid w:val="00253777"/>
    <w:rsid w:val="00261A37"/>
    <w:rsid w:val="002A0912"/>
    <w:rsid w:val="002A68BD"/>
    <w:rsid w:val="002B0269"/>
    <w:rsid w:val="002B32D9"/>
    <w:rsid w:val="002B5BBA"/>
    <w:rsid w:val="002C3F68"/>
    <w:rsid w:val="002C5141"/>
    <w:rsid w:val="002E5A54"/>
    <w:rsid w:val="002F1CE8"/>
    <w:rsid w:val="002F4942"/>
    <w:rsid w:val="002F597D"/>
    <w:rsid w:val="003001C7"/>
    <w:rsid w:val="0030037C"/>
    <w:rsid w:val="0030150D"/>
    <w:rsid w:val="003015DA"/>
    <w:rsid w:val="003267C2"/>
    <w:rsid w:val="0033376D"/>
    <w:rsid w:val="00340AF5"/>
    <w:rsid w:val="00345597"/>
    <w:rsid w:val="00361692"/>
    <w:rsid w:val="0038323D"/>
    <w:rsid w:val="00390B10"/>
    <w:rsid w:val="003A1F25"/>
    <w:rsid w:val="003B7196"/>
    <w:rsid w:val="003D2164"/>
    <w:rsid w:val="003D26C7"/>
    <w:rsid w:val="003D3BFC"/>
    <w:rsid w:val="003D3DCB"/>
    <w:rsid w:val="003D4D1B"/>
    <w:rsid w:val="004028F8"/>
    <w:rsid w:val="00402DD2"/>
    <w:rsid w:val="004157FD"/>
    <w:rsid w:val="004254B6"/>
    <w:rsid w:val="00432722"/>
    <w:rsid w:val="0043689F"/>
    <w:rsid w:val="00485739"/>
    <w:rsid w:val="004A548E"/>
    <w:rsid w:val="004A6350"/>
    <w:rsid w:val="004A79FB"/>
    <w:rsid w:val="004C184D"/>
    <w:rsid w:val="004D1DB5"/>
    <w:rsid w:val="00520BBE"/>
    <w:rsid w:val="005212D2"/>
    <w:rsid w:val="00530906"/>
    <w:rsid w:val="00531FF0"/>
    <w:rsid w:val="00533AE0"/>
    <w:rsid w:val="00567603"/>
    <w:rsid w:val="0058417F"/>
    <w:rsid w:val="00584A9B"/>
    <w:rsid w:val="005868AA"/>
    <w:rsid w:val="005920C2"/>
    <w:rsid w:val="005944F1"/>
    <w:rsid w:val="005A06B9"/>
    <w:rsid w:val="005A69AD"/>
    <w:rsid w:val="005B6AD9"/>
    <w:rsid w:val="005D0DB8"/>
    <w:rsid w:val="005F2DA4"/>
    <w:rsid w:val="00610D4F"/>
    <w:rsid w:val="00651891"/>
    <w:rsid w:val="006560FF"/>
    <w:rsid w:val="00663FFF"/>
    <w:rsid w:val="00673724"/>
    <w:rsid w:val="00683269"/>
    <w:rsid w:val="006855D3"/>
    <w:rsid w:val="00695B71"/>
    <w:rsid w:val="006B26DF"/>
    <w:rsid w:val="006B53B4"/>
    <w:rsid w:val="006B60B0"/>
    <w:rsid w:val="006C07B4"/>
    <w:rsid w:val="006C0A43"/>
    <w:rsid w:val="006C535A"/>
    <w:rsid w:val="006C5AB9"/>
    <w:rsid w:val="006D767B"/>
    <w:rsid w:val="006E4BFE"/>
    <w:rsid w:val="006F7406"/>
    <w:rsid w:val="00724CA8"/>
    <w:rsid w:val="0072525D"/>
    <w:rsid w:val="00732BD8"/>
    <w:rsid w:val="0074334C"/>
    <w:rsid w:val="00745BEE"/>
    <w:rsid w:val="00755781"/>
    <w:rsid w:val="00756464"/>
    <w:rsid w:val="007645A8"/>
    <w:rsid w:val="00772131"/>
    <w:rsid w:val="00773561"/>
    <w:rsid w:val="0078495B"/>
    <w:rsid w:val="00796BD6"/>
    <w:rsid w:val="007A0752"/>
    <w:rsid w:val="007C2FCC"/>
    <w:rsid w:val="007D1099"/>
    <w:rsid w:val="007E059D"/>
    <w:rsid w:val="007E42B3"/>
    <w:rsid w:val="007E7358"/>
    <w:rsid w:val="00801330"/>
    <w:rsid w:val="00803D67"/>
    <w:rsid w:val="008046F5"/>
    <w:rsid w:val="0081215B"/>
    <w:rsid w:val="00812EAC"/>
    <w:rsid w:val="0083521B"/>
    <w:rsid w:val="0083796F"/>
    <w:rsid w:val="00851874"/>
    <w:rsid w:val="00855845"/>
    <w:rsid w:val="00857BC5"/>
    <w:rsid w:val="00875EAF"/>
    <w:rsid w:val="00882AD9"/>
    <w:rsid w:val="0088331B"/>
    <w:rsid w:val="00890B12"/>
    <w:rsid w:val="0089548F"/>
    <w:rsid w:val="008A0B55"/>
    <w:rsid w:val="008A1CE7"/>
    <w:rsid w:val="008B2852"/>
    <w:rsid w:val="008B751A"/>
    <w:rsid w:val="008C0E2F"/>
    <w:rsid w:val="008C31AA"/>
    <w:rsid w:val="00900537"/>
    <w:rsid w:val="009030FF"/>
    <w:rsid w:val="009210EF"/>
    <w:rsid w:val="00922424"/>
    <w:rsid w:val="00922833"/>
    <w:rsid w:val="0093645A"/>
    <w:rsid w:val="00943FE5"/>
    <w:rsid w:val="00955D82"/>
    <w:rsid w:val="00961670"/>
    <w:rsid w:val="00974CD2"/>
    <w:rsid w:val="00982227"/>
    <w:rsid w:val="00986A78"/>
    <w:rsid w:val="009969BD"/>
    <w:rsid w:val="009B267A"/>
    <w:rsid w:val="009C7447"/>
    <w:rsid w:val="009D3861"/>
    <w:rsid w:val="009E0D86"/>
    <w:rsid w:val="00A26124"/>
    <w:rsid w:val="00A40B48"/>
    <w:rsid w:val="00A455FF"/>
    <w:rsid w:val="00A5156F"/>
    <w:rsid w:val="00A62D2D"/>
    <w:rsid w:val="00A72CFD"/>
    <w:rsid w:val="00A81D68"/>
    <w:rsid w:val="00A87B01"/>
    <w:rsid w:val="00A939AB"/>
    <w:rsid w:val="00AA7C65"/>
    <w:rsid w:val="00AD1B82"/>
    <w:rsid w:val="00AE0CBA"/>
    <w:rsid w:val="00AE3A85"/>
    <w:rsid w:val="00AE3AC8"/>
    <w:rsid w:val="00AE4708"/>
    <w:rsid w:val="00AF0BF0"/>
    <w:rsid w:val="00B17F35"/>
    <w:rsid w:val="00B21E2F"/>
    <w:rsid w:val="00B31406"/>
    <w:rsid w:val="00B40D58"/>
    <w:rsid w:val="00B42FF9"/>
    <w:rsid w:val="00B462F6"/>
    <w:rsid w:val="00B60090"/>
    <w:rsid w:val="00B82DB3"/>
    <w:rsid w:val="00B872FF"/>
    <w:rsid w:val="00B96281"/>
    <w:rsid w:val="00BA4225"/>
    <w:rsid w:val="00BB5E08"/>
    <w:rsid w:val="00BE3F60"/>
    <w:rsid w:val="00C16C15"/>
    <w:rsid w:val="00C26924"/>
    <w:rsid w:val="00C34727"/>
    <w:rsid w:val="00C42DC5"/>
    <w:rsid w:val="00C57EC8"/>
    <w:rsid w:val="00C612DA"/>
    <w:rsid w:val="00C70BAA"/>
    <w:rsid w:val="00C87C88"/>
    <w:rsid w:val="00CA4A84"/>
    <w:rsid w:val="00CB4014"/>
    <w:rsid w:val="00CC2735"/>
    <w:rsid w:val="00CD1454"/>
    <w:rsid w:val="00D14AA5"/>
    <w:rsid w:val="00D353A9"/>
    <w:rsid w:val="00D67D83"/>
    <w:rsid w:val="00D769CB"/>
    <w:rsid w:val="00D8533B"/>
    <w:rsid w:val="00D911D5"/>
    <w:rsid w:val="00DA6E7B"/>
    <w:rsid w:val="00DC0A33"/>
    <w:rsid w:val="00DC2B76"/>
    <w:rsid w:val="00DD0609"/>
    <w:rsid w:val="00E02C24"/>
    <w:rsid w:val="00E036FA"/>
    <w:rsid w:val="00E03E4B"/>
    <w:rsid w:val="00E219B3"/>
    <w:rsid w:val="00E23C6C"/>
    <w:rsid w:val="00E32058"/>
    <w:rsid w:val="00E33EF4"/>
    <w:rsid w:val="00E4520E"/>
    <w:rsid w:val="00E5575F"/>
    <w:rsid w:val="00E62BE4"/>
    <w:rsid w:val="00E670F9"/>
    <w:rsid w:val="00EA0D02"/>
    <w:rsid w:val="00EA5267"/>
    <w:rsid w:val="00EB3757"/>
    <w:rsid w:val="00EC2720"/>
    <w:rsid w:val="00EC30A3"/>
    <w:rsid w:val="00ED30B4"/>
    <w:rsid w:val="00ED74D7"/>
    <w:rsid w:val="00EE47E9"/>
    <w:rsid w:val="00EF469D"/>
    <w:rsid w:val="00EF598E"/>
    <w:rsid w:val="00F304D1"/>
    <w:rsid w:val="00F34737"/>
    <w:rsid w:val="00F432A1"/>
    <w:rsid w:val="00F5134D"/>
    <w:rsid w:val="00F7290C"/>
    <w:rsid w:val="00FA0FD8"/>
    <w:rsid w:val="00FA601E"/>
    <w:rsid w:val="00FC3E6D"/>
    <w:rsid w:val="00FC77C2"/>
    <w:rsid w:val="00FD2900"/>
    <w:rsid w:val="00FD44CC"/>
    <w:rsid w:val="00FE33E7"/>
    <w:rsid w:val="00FF71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6FDE3"/>
  <w15:chartTrackingRefBased/>
  <w15:docId w15:val="{C18CB57B-082A-48A0-9F44-46DC9CC2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A0FD8"/>
    <w:pPr>
      <w:keepNext/>
      <w:keepLines/>
      <w:spacing w:before="240" w:after="0"/>
      <w:outlineLvl w:val="0"/>
    </w:pPr>
    <w:rPr>
      <w:rFonts w:asciiTheme="majorHAnsi" w:eastAsiaTheme="majorEastAsia" w:hAnsiTheme="majorHAnsi" w:cstheme="majorBidi"/>
      <w:color w:val="2F5496" w:themeColor="accent1" w:themeShade="BF"/>
      <w:sz w:val="40"/>
      <w:szCs w:val="32"/>
    </w:rPr>
  </w:style>
  <w:style w:type="paragraph" w:styleId="Titre2">
    <w:name w:val="heading 2"/>
    <w:basedOn w:val="Normal"/>
    <w:next w:val="Normal"/>
    <w:link w:val="Titre2Car"/>
    <w:uiPriority w:val="9"/>
    <w:unhideWhenUsed/>
    <w:qFormat/>
    <w:rsid w:val="00FA0F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0FD8"/>
    <w:rPr>
      <w:rFonts w:asciiTheme="majorHAnsi" w:eastAsiaTheme="majorEastAsia" w:hAnsiTheme="majorHAnsi" w:cstheme="majorBidi"/>
      <w:color w:val="2F5496" w:themeColor="accent1" w:themeShade="BF"/>
      <w:sz w:val="40"/>
      <w:szCs w:val="32"/>
    </w:rPr>
  </w:style>
  <w:style w:type="paragraph" w:styleId="En-ttedetabledesmatires">
    <w:name w:val="TOC Heading"/>
    <w:basedOn w:val="Titre1"/>
    <w:next w:val="Normal"/>
    <w:uiPriority w:val="39"/>
    <w:unhideWhenUsed/>
    <w:qFormat/>
    <w:rsid w:val="00ED74D7"/>
    <w:pPr>
      <w:outlineLvl w:val="9"/>
    </w:pPr>
    <w:rPr>
      <w:lang w:val="en-US"/>
    </w:rPr>
  </w:style>
  <w:style w:type="paragraph" w:styleId="TM2">
    <w:name w:val="toc 2"/>
    <w:basedOn w:val="Normal"/>
    <w:next w:val="Normal"/>
    <w:autoRedefine/>
    <w:uiPriority w:val="39"/>
    <w:unhideWhenUsed/>
    <w:rsid w:val="00ED74D7"/>
    <w:pPr>
      <w:spacing w:after="100"/>
      <w:ind w:left="220"/>
    </w:pPr>
    <w:rPr>
      <w:rFonts w:eastAsiaTheme="minorEastAsia" w:cs="Times New Roman"/>
      <w:lang w:val="en-US"/>
    </w:rPr>
  </w:style>
  <w:style w:type="paragraph" w:styleId="TM1">
    <w:name w:val="toc 1"/>
    <w:basedOn w:val="Normal"/>
    <w:next w:val="Normal"/>
    <w:autoRedefine/>
    <w:uiPriority w:val="39"/>
    <w:unhideWhenUsed/>
    <w:rsid w:val="00ED74D7"/>
    <w:pPr>
      <w:spacing w:after="100"/>
    </w:pPr>
    <w:rPr>
      <w:rFonts w:eastAsiaTheme="minorEastAsia" w:cs="Times New Roman"/>
      <w:lang w:val="en-US"/>
    </w:rPr>
  </w:style>
  <w:style w:type="paragraph" w:styleId="TM3">
    <w:name w:val="toc 3"/>
    <w:basedOn w:val="Normal"/>
    <w:next w:val="Normal"/>
    <w:autoRedefine/>
    <w:uiPriority w:val="39"/>
    <w:unhideWhenUsed/>
    <w:rsid w:val="00ED74D7"/>
    <w:pPr>
      <w:spacing w:after="100"/>
      <w:ind w:left="440"/>
    </w:pPr>
    <w:rPr>
      <w:rFonts w:eastAsiaTheme="minorEastAsia" w:cs="Times New Roman"/>
      <w:lang w:val="en-US"/>
    </w:rPr>
  </w:style>
  <w:style w:type="paragraph" w:styleId="En-tte">
    <w:name w:val="header"/>
    <w:basedOn w:val="Normal"/>
    <w:link w:val="En-tteCar"/>
    <w:uiPriority w:val="99"/>
    <w:unhideWhenUsed/>
    <w:rsid w:val="00900537"/>
    <w:pPr>
      <w:tabs>
        <w:tab w:val="center" w:pos="4536"/>
        <w:tab w:val="right" w:pos="9072"/>
      </w:tabs>
      <w:spacing w:after="0" w:line="240" w:lineRule="auto"/>
    </w:pPr>
  </w:style>
  <w:style w:type="character" w:customStyle="1" w:styleId="En-tteCar">
    <w:name w:val="En-tête Car"/>
    <w:basedOn w:val="Policepardfaut"/>
    <w:link w:val="En-tte"/>
    <w:uiPriority w:val="99"/>
    <w:rsid w:val="00900537"/>
  </w:style>
  <w:style w:type="paragraph" w:styleId="Pieddepage">
    <w:name w:val="footer"/>
    <w:basedOn w:val="Normal"/>
    <w:link w:val="PieddepageCar"/>
    <w:uiPriority w:val="99"/>
    <w:unhideWhenUsed/>
    <w:rsid w:val="009005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0537"/>
  </w:style>
  <w:style w:type="paragraph" w:styleId="Paragraphedeliste">
    <w:name w:val="List Paragraph"/>
    <w:basedOn w:val="Normal"/>
    <w:uiPriority w:val="34"/>
    <w:qFormat/>
    <w:rsid w:val="00890B12"/>
    <w:pPr>
      <w:ind w:left="720"/>
      <w:contextualSpacing/>
    </w:pPr>
  </w:style>
  <w:style w:type="paragraph" w:styleId="Lgende">
    <w:name w:val="caption"/>
    <w:basedOn w:val="Normal"/>
    <w:next w:val="Normal"/>
    <w:uiPriority w:val="35"/>
    <w:unhideWhenUsed/>
    <w:qFormat/>
    <w:rsid w:val="00DC0A33"/>
    <w:pPr>
      <w:spacing w:after="200" w:line="240" w:lineRule="auto"/>
    </w:pPr>
    <w:rPr>
      <w:i/>
      <w:iCs/>
      <w:color w:val="44546A" w:themeColor="text2"/>
      <w:sz w:val="18"/>
      <w:szCs w:val="18"/>
    </w:rPr>
  </w:style>
  <w:style w:type="character" w:customStyle="1" w:styleId="viiyi">
    <w:name w:val="viiyi"/>
    <w:basedOn w:val="Policepardfaut"/>
    <w:rsid w:val="005868AA"/>
  </w:style>
  <w:style w:type="character" w:customStyle="1" w:styleId="jlqj4b">
    <w:name w:val="jlqj4b"/>
    <w:basedOn w:val="Policepardfaut"/>
    <w:rsid w:val="005868AA"/>
  </w:style>
  <w:style w:type="paragraph" w:styleId="NormalWeb">
    <w:name w:val="Normal (Web)"/>
    <w:basedOn w:val="Normal"/>
    <w:uiPriority w:val="99"/>
    <w:unhideWhenUsed/>
    <w:rsid w:val="008C0E2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737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3724"/>
    <w:rPr>
      <w:rFonts w:ascii="Segoe UI" w:hAnsi="Segoe UI" w:cs="Segoe UI"/>
      <w:sz w:val="18"/>
      <w:szCs w:val="18"/>
    </w:rPr>
  </w:style>
  <w:style w:type="paragraph" w:styleId="Titre">
    <w:name w:val="Title"/>
    <w:basedOn w:val="Normal"/>
    <w:next w:val="Normal"/>
    <w:link w:val="TitreCar"/>
    <w:uiPriority w:val="10"/>
    <w:qFormat/>
    <w:rsid w:val="007E42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E42B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F469D"/>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EF469D"/>
    <w:rPr>
      <w:rFonts w:eastAsiaTheme="minorEastAsia"/>
      <w:color w:val="5A5A5A" w:themeColor="text1" w:themeTint="A5"/>
      <w:spacing w:val="15"/>
    </w:rPr>
  </w:style>
  <w:style w:type="character" w:customStyle="1" w:styleId="Titre2Car">
    <w:name w:val="Titre 2 Car"/>
    <w:basedOn w:val="Policepardfaut"/>
    <w:link w:val="Titre2"/>
    <w:uiPriority w:val="9"/>
    <w:rsid w:val="00FA0FD8"/>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FA0F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289256">
      <w:bodyDiv w:val="1"/>
      <w:marLeft w:val="0"/>
      <w:marRight w:val="0"/>
      <w:marTop w:val="0"/>
      <w:marBottom w:val="0"/>
      <w:divBdr>
        <w:top w:val="none" w:sz="0" w:space="0" w:color="auto"/>
        <w:left w:val="none" w:sz="0" w:space="0" w:color="auto"/>
        <w:bottom w:val="none" w:sz="0" w:space="0" w:color="auto"/>
        <w:right w:val="none" w:sz="0" w:space="0" w:color="auto"/>
      </w:divBdr>
    </w:div>
    <w:div w:id="565722324">
      <w:bodyDiv w:val="1"/>
      <w:marLeft w:val="0"/>
      <w:marRight w:val="0"/>
      <w:marTop w:val="0"/>
      <w:marBottom w:val="0"/>
      <w:divBdr>
        <w:top w:val="none" w:sz="0" w:space="0" w:color="auto"/>
        <w:left w:val="none" w:sz="0" w:space="0" w:color="auto"/>
        <w:bottom w:val="none" w:sz="0" w:space="0" w:color="auto"/>
        <w:right w:val="none" w:sz="0" w:space="0" w:color="auto"/>
      </w:divBdr>
    </w:div>
    <w:div w:id="842008347">
      <w:bodyDiv w:val="1"/>
      <w:marLeft w:val="0"/>
      <w:marRight w:val="0"/>
      <w:marTop w:val="0"/>
      <w:marBottom w:val="0"/>
      <w:divBdr>
        <w:top w:val="none" w:sz="0" w:space="0" w:color="auto"/>
        <w:left w:val="none" w:sz="0" w:space="0" w:color="auto"/>
        <w:bottom w:val="none" w:sz="0" w:space="0" w:color="auto"/>
        <w:right w:val="none" w:sz="0" w:space="0" w:color="auto"/>
      </w:divBdr>
      <w:divsChild>
        <w:div w:id="539516375">
          <w:marLeft w:val="0"/>
          <w:marRight w:val="0"/>
          <w:marTop w:val="0"/>
          <w:marBottom w:val="0"/>
          <w:divBdr>
            <w:top w:val="none" w:sz="0" w:space="0" w:color="auto"/>
            <w:left w:val="none" w:sz="0" w:space="0" w:color="auto"/>
            <w:bottom w:val="none" w:sz="0" w:space="0" w:color="auto"/>
            <w:right w:val="none" w:sz="0" w:space="0" w:color="auto"/>
          </w:divBdr>
          <w:divsChild>
            <w:div w:id="12530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5437">
      <w:bodyDiv w:val="1"/>
      <w:marLeft w:val="0"/>
      <w:marRight w:val="0"/>
      <w:marTop w:val="0"/>
      <w:marBottom w:val="0"/>
      <w:divBdr>
        <w:top w:val="none" w:sz="0" w:space="0" w:color="auto"/>
        <w:left w:val="none" w:sz="0" w:space="0" w:color="auto"/>
        <w:bottom w:val="none" w:sz="0" w:space="0" w:color="auto"/>
        <w:right w:val="none" w:sz="0" w:space="0" w:color="auto"/>
      </w:divBdr>
      <w:divsChild>
        <w:div w:id="321810051">
          <w:marLeft w:val="0"/>
          <w:marRight w:val="0"/>
          <w:marTop w:val="0"/>
          <w:marBottom w:val="0"/>
          <w:divBdr>
            <w:top w:val="none" w:sz="0" w:space="0" w:color="auto"/>
            <w:left w:val="none" w:sz="0" w:space="0" w:color="auto"/>
            <w:bottom w:val="none" w:sz="0" w:space="0" w:color="auto"/>
            <w:right w:val="none" w:sz="0" w:space="0" w:color="auto"/>
          </w:divBdr>
          <w:divsChild>
            <w:div w:id="5256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08047">
      <w:bodyDiv w:val="1"/>
      <w:marLeft w:val="0"/>
      <w:marRight w:val="0"/>
      <w:marTop w:val="0"/>
      <w:marBottom w:val="0"/>
      <w:divBdr>
        <w:top w:val="none" w:sz="0" w:space="0" w:color="auto"/>
        <w:left w:val="none" w:sz="0" w:space="0" w:color="auto"/>
        <w:bottom w:val="none" w:sz="0" w:space="0" w:color="auto"/>
        <w:right w:val="none" w:sz="0" w:space="0" w:color="auto"/>
      </w:divBdr>
      <w:divsChild>
        <w:div w:id="338121555">
          <w:marLeft w:val="0"/>
          <w:marRight w:val="0"/>
          <w:marTop w:val="0"/>
          <w:marBottom w:val="0"/>
          <w:divBdr>
            <w:top w:val="none" w:sz="0" w:space="0" w:color="auto"/>
            <w:left w:val="none" w:sz="0" w:space="0" w:color="auto"/>
            <w:bottom w:val="none" w:sz="0" w:space="0" w:color="auto"/>
            <w:right w:val="none" w:sz="0" w:space="0" w:color="auto"/>
          </w:divBdr>
          <w:divsChild>
            <w:div w:id="9749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351">
      <w:bodyDiv w:val="1"/>
      <w:marLeft w:val="0"/>
      <w:marRight w:val="0"/>
      <w:marTop w:val="0"/>
      <w:marBottom w:val="0"/>
      <w:divBdr>
        <w:top w:val="none" w:sz="0" w:space="0" w:color="auto"/>
        <w:left w:val="none" w:sz="0" w:space="0" w:color="auto"/>
        <w:bottom w:val="none" w:sz="0" w:space="0" w:color="auto"/>
        <w:right w:val="none" w:sz="0" w:space="0" w:color="auto"/>
      </w:divBdr>
      <w:divsChild>
        <w:div w:id="692724910">
          <w:marLeft w:val="0"/>
          <w:marRight w:val="0"/>
          <w:marTop w:val="0"/>
          <w:marBottom w:val="0"/>
          <w:divBdr>
            <w:top w:val="none" w:sz="0" w:space="0" w:color="auto"/>
            <w:left w:val="none" w:sz="0" w:space="0" w:color="auto"/>
            <w:bottom w:val="none" w:sz="0" w:space="0" w:color="auto"/>
            <w:right w:val="none" w:sz="0" w:space="0" w:color="auto"/>
          </w:divBdr>
          <w:divsChild>
            <w:div w:id="17839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4964">
      <w:bodyDiv w:val="1"/>
      <w:marLeft w:val="0"/>
      <w:marRight w:val="0"/>
      <w:marTop w:val="0"/>
      <w:marBottom w:val="0"/>
      <w:divBdr>
        <w:top w:val="none" w:sz="0" w:space="0" w:color="auto"/>
        <w:left w:val="none" w:sz="0" w:space="0" w:color="auto"/>
        <w:bottom w:val="none" w:sz="0" w:space="0" w:color="auto"/>
        <w:right w:val="none" w:sz="0" w:space="0" w:color="auto"/>
      </w:divBdr>
      <w:divsChild>
        <w:div w:id="169340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751752">
      <w:bodyDiv w:val="1"/>
      <w:marLeft w:val="0"/>
      <w:marRight w:val="0"/>
      <w:marTop w:val="0"/>
      <w:marBottom w:val="0"/>
      <w:divBdr>
        <w:top w:val="none" w:sz="0" w:space="0" w:color="auto"/>
        <w:left w:val="none" w:sz="0" w:space="0" w:color="auto"/>
        <w:bottom w:val="none" w:sz="0" w:space="0" w:color="auto"/>
        <w:right w:val="none" w:sz="0" w:space="0" w:color="auto"/>
      </w:divBdr>
      <w:divsChild>
        <w:div w:id="51196937">
          <w:marLeft w:val="0"/>
          <w:marRight w:val="0"/>
          <w:marTop w:val="0"/>
          <w:marBottom w:val="0"/>
          <w:divBdr>
            <w:top w:val="none" w:sz="0" w:space="0" w:color="auto"/>
            <w:left w:val="none" w:sz="0" w:space="0" w:color="auto"/>
            <w:bottom w:val="none" w:sz="0" w:space="0" w:color="auto"/>
            <w:right w:val="none" w:sz="0" w:space="0" w:color="auto"/>
          </w:divBdr>
          <w:divsChild>
            <w:div w:id="20836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0369">
      <w:bodyDiv w:val="1"/>
      <w:marLeft w:val="0"/>
      <w:marRight w:val="0"/>
      <w:marTop w:val="0"/>
      <w:marBottom w:val="0"/>
      <w:divBdr>
        <w:top w:val="none" w:sz="0" w:space="0" w:color="auto"/>
        <w:left w:val="none" w:sz="0" w:space="0" w:color="auto"/>
        <w:bottom w:val="none" w:sz="0" w:space="0" w:color="auto"/>
        <w:right w:val="none" w:sz="0" w:space="0" w:color="auto"/>
      </w:divBdr>
      <w:divsChild>
        <w:div w:id="1035883702">
          <w:marLeft w:val="0"/>
          <w:marRight w:val="0"/>
          <w:marTop w:val="0"/>
          <w:marBottom w:val="0"/>
          <w:divBdr>
            <w:top w:val="none" w:sz="0" w:space="0" w:color="auto"/>
            <w:left w:val="none" w:sz="0" w:space="0" w:color="auto"/>
            <w:bottom w:val="none" w:sz="0" w:space="0" w:color="auto"/>
            <w:right w:val="none" w:sz="0" w:space="0" w:color="auto"/>
          </w:divBdr>
          <w:divsChild>
            <w:div w:id="3363749">
              <w:marLeft w:val="0"/>
              <w:marRight w:val="0"/>
              <w:marTop w:val="0"/>
              <w:marBottom w:val="0"/>
              <w:divBdr>
                <w:top w:val="none" w:sz="0" w:space="0" w:color="auto"/>
                <w:left w:val="none" w:sz="0" w:space="0" w:color="auto"/>
                <w:bottom w:val="none" w:sz="0" w:space="0" w:color="auto"/>
                <w:right w:val="none" w:sz="0" w:space="0" w:color="auto"/>
              </w:divBdr>
            </w:div>
            <w:div w:id="134837755">
              <w:marLeft w:val="0"/>
              <w:marRight w:val="0"/>
              <w:marTop w:val="0"/>
              <w:marBottom w:val="0"/>
              <w:divBdr>
                <w:top w:val="none" w:sz="0" w:space="0" w:color="auto"/>
                <w:left w:val="none" w:sz="0" w:space="0" w:color="auto"/>
                <w:bottom w:val="none" w:sz="0" w:space="0" w:color="auto"/>
                <w:right w:val="none" w:sz="0" w:space="0" w:color="auto"/>
              </w:divBdr>
            </w:div>
            <w:div w:id="156656364">
              <w:marLeft w:val="0"/>
              <w:marRight w:val="0"/>
              <w:marTop w:val="0"/>
              <w:marBottom w:val="0"/>
              <w:divBdr>
                <w:top w:val="none" w:sz="0" w:space="0" w:color="auto"/>
                <w:left w:val="none" w:sz="0" w:space="0" w:color="auto"/>
                <w:bottom w:val="none" w:sz="0" w:space="0" w:color="auto"/>
                <w:right w:val="none" w:sz="0" w:space="0" w:color="auto"/>
              </w:divBdr>
            </w:div>
            <w:div w:id="192571877">
              <w:marLeft w:val="0"/>
              <w:marRight w:val="0"/>
              <w:marTop w:val="0"/>
              <w:marBottom w:val="0"/>
              <w:divBdr>
                <w:top w:val="none" w:sz="0" w:space="0" w:color="auto"/>
                <w:left w:val="none" w:sz="0" w:space="0" w:color="auto"/>
                <w:bottom w:val="none" w:sz="0" w:space="0" w:color="auto"/>
                <w:right w:val="none" w:sz="0" w:space="0" w:color="auto"/>
              </w:divBdr>
            </w:div>
            <w:div w:id="197856752">
              <w:marLeft w:val="0"/>
              <w:marRight w:val="0"/>
              <w:marTop w:val="0"/>
              <w:marBottom w:val="0"/>
              <w:divBdr>
                <w:top w:val="none" w:sz="0" w:space="0" w:color="auto"/>
                <w:left w:val="none" w:sz="0" w:space="0" w:color="auto"/>
                <w:bottom w:val="none" w:sz="0" w:space="0" w:color="auto"/>
                <w:right w:val="none" w:sz="0" w:space="0" w:color="auto"/>
              </w:divBdr>
            </w:div>
            <w:div w:id="271977403">
              <w:marLeft w:val="0"/>
              <w:marRight w:val="0"/>
              <w:marTop w:val="0"/>
              <w:marBottom w:val="0"/>
              <w:divBdr>
                <w:top w:val="none" w:sz="0" w:space="0" w:color="auto"/>
                <w:left w:val="none" w:sz="0" w:space="0" w:color="auto"/>
                <w:bottom w:val="none" w:sz="0" w:space="0" w:color="auto"/>
                <w:right w:val="none" w:sz="0" w:space="0" w:color="auto"/>
              </w:divBdr>
            </w:div>
            <w:div w:id="292299011">
              <w:marLeft w:val="0"/>
              <w:marRight w:val="0"/>
              <w:marTop w:val="0"/>
              <w:marBottom w:val="0"/>
              <w:divBdr>
                <w:top w:val="none" w:sz="0" w:space="0" w:color="auto"/>
                <w:left w:val="none" w:sz="0" w:space="0" w:color="auto"/>
                <w:bottom w:val="none" w:sz="0" w:space="0" w:color="auto"/>
                <w:right w:val="none" w:sz="0" w:space="0" w:color="auto"/>
              </w:divBdr>
            </w:div>
            <w:div w:id="393048774">
              <w:marLeft w:val="0"/>
              <w:marRight w:val="0"/>
              <w:marTop w:val="0"/>
              <w:marBottom w:val="0"/>
              <w:divBdr>
                <w:top w:val="none" w:sz="0" w:space="0" w:color="auto"/>
                <w:left w:val="none" w:sz="0" w:space="0" w:color="auto"/>
                <w:bottom w:val="none" w:sz="0" w:space="0" w:color="auto"/>
                <w:right w:val="none" w:sz="0" w:space="0" w:color="auto"/>
              </w:divBdr>
            </w:div>
            <w:div w:id="436605808">
              <w:marLeft w:val="0"/>
              <w:marRight w:val="0"/>
              <w:marTop w:val="0"/>
              <w:marBottom w:val="0"/>
              <w:divBdr>
                <w:top w:val="none" w:sz="0" w:space="0" w:color="auto"/>
                <w:left w:val="none" w:sz="0" w:space="0" w:color="auto"/>
                <w:bottom w:val="none" w:sz="0" w:space="0" w:color="auto"/>
                <w:right w:val="none" w:sz="0" w:space="0" w:color="auto"/>
              </w:divBdr>
            </w:div>
            <w:div w:id="547183603">
              <w:marLeft w:val="0"/>
              <w:marRight w:val="0"/>
              <w:marTop w:val="0"/>
              <w:marBottom w:val="0"/>
              <w:divBdr>
                <w:top w:val="none" w:sz="0" w:space="0" w:color="auto"/>
                <w:left w:val="none" w:sz="0" w:space="0" w:color="auto"/>
                <w:bottom w:val="none" w:sz="0" w:space="0" w:color="auto"/>
                <w:right w:val="none" w:sz="0" w:space="0" w:color="auto"/>
              </w:divBdr>
            </w:div>
            <w:div w:id="630093106">
              <w:marLeft w:val="0"/>
              <w:marRight w:val="0"/>
              <w:marTop w:val="0"/>
              <w:marBottom w:val="0"/>
              <w:divBdr>
                <w:top w:val="none" w:sz="0" w:space="0" w:color="auto"/>
                <w:left w:val="none" w:sz="0" w:space="0" w:color="auto"/>
                <w:bottom w:val="none" w:sz="0" w:space="0" w:color="auto"/>
                <w:right w:val="none" w:sz="0" w:space="0" w:color="auto"/>
              </w:divBdr>
            </w:div>
            <w:div w:id="818615698">
              <w:marLeft w:val="0"/>
              <w:marRight w:val="0"/>
              <w:marTop w:val="0"/>
              <w:marBottom w:val="0"/>
              <w:divBdr>
                <w:top w:val="none" w:sz="0" w:space="0" w:color="auto"/>
                <w:left w:val="none" w:sz="0" w:space="0" w:color="auto"/>
                <w:bottom w:val="none" w:sz="0" w:space="0" w:color="auto"/>
                <w:right w:val="none" w:sz="0" w:space="0" w:color="auto"/>
              </w:divBdr>
            </w:div>
            <w:div w:id="855189662">
              <w:marLeft w:val="0"/>
              <w:marRight w:val="0"/>
              <w:marTop w:val="0"/>
              <w:marBottom w:val="0"/>
              <w:divBdr>
                <w:top w:val="none" w:sz="0" w:space="0" w:color="auto"/>
                <w:left w:val="none" w:sz="0" w:space="0" w:color="auto"/>
                <w:bottom w:val="none" w:sz="0" w:space="0" w:color="auto"/>
                <w:right w:val="none" w:sz="0" w:space="0" w:color="auto"/>
              </w:divBdr>
            </w:div>
            <w:div w:id="880357594">
              <w:marLeft w:val="0"/>
              <w:marRight w:val="0"/>
              <w:marTop w:val="0"/>
              <w:marBottom w:val="0"/>
              <w:divBdr>
                <w:top w:val="none" w:sz="0" w:space="0" w:color="auto"/>
                <w:left w:val="none" w:sz="0" w:space="0" w:color="auto"/>
                <w:bottom w:val="none" w:sz="0" w:space="0" w:color="auto"/>
                <w:right w:val="none" w:sz="0" w:space="0" w:color="auto"/>
              </w:divBdr>
            </w:div>
            <w:div w:id="967128899">
              <w:marLeft w:val="0"/>
              <w:marRight w:val="0"/>
              <w:marTop w:val="0"/>
              <w:marBottom w:val="0"/>
              <w:divBdr>
                <w:top w:val="none" w:sz="0" w:space="0" w:color="auto"/>
                <w:left w:val="none" w:sz="0" w:space="0" w:color="auto"/>
                <w:bottom w:val="none" w:sz="0" w:space="0" w:color="auto"/>
                <w:right w:val="none" w:sz="0" w:space="0" w:color="auto"/>
              </w:divBdr>
            </w:div>
            <w:div w:id="996345655">
              <w:marLeft w:val="0"/>
              <w:marRight w:val="0"/>
              <w:marTop w:val="0"/>
              <w:marBottom w:val="0"/>
              <w:divBdr>
                <w:top w:val="none" w:sz="0" w:space="0" w:color="auto"/>
                <w:left w:val="none" w:sz="0" w:space="0" w:color="auto"/>
                <w:bottom w:val="none" w:sz="0" w:space="0" w:color="auto"/>
                <w:right w:val="none" w:sz="0" w:space="0" w:color="auto"/>
              </w:divBdr>
            </w:div>
            <w:div w:id="1055814434">
              <w:marLeft w:val="0"/>
              <w:marRight w:val="0"/>
              <w:marTop w:val="0"/>
              <w:marBottom w:val="0"/>
              <w:divBdr>
                <w:top w:val="none" w:sz="0" w:space="0" w:color="auto"/>
                <w:left w:val="none" w:sz="0" w:space="0" w:color="auto"/>
                <w:bottom w:val="none" w:sz="0" w:space="0" w:color="auto"/>
                <w:right w:val="none" w:sz="0" w:space="0" w:color="auto"/>
              </w:divBdr>
            </w:div>
            <w:div w:id="1116214516">
              <w:marLeft w:val="0"/>
              <w:marRight w:val="0"/>
              <w:marTop w:val="0"/>
              <w:marBottom w:val="0"/>
              <w:divBdr>
                <w:top w:val="none" w:sz="0" w:space="0" w:color="auto"/>
                <w:left w:val="none" w:sz="0" w:space="0" w:color="auto"/>
                <w:bottom w:val="none" w:sz="0" w:space="0" w:color="auto"/>
                <w:right w:val="none" w:sz="0" w:space="0" w:color="auto"/>
              </w:divBdr>
            </w:div>
            <w:div w:id="1142304923">
              <w:marLeft w:val="0"/>
              <w:marRight w:val="0"/>
              <w:marTop w:val="0"/>
              <w:marBottom w:val="0"/>
              <w:divBdr>
                <w:top w:val="none" w:sz="0" w:space="0" w:color="auto"/>
                <w:left w:val="none" w:sz="0" w:space="0" w:color="auto"/>
                <w:bottom w:val="none" w:sz="0" w:space="0" w:color="auto"/>
                <w:right w:val="none" w:sz="0" w:space="0" w:color="auto"/>
              </w:divBdr>
            </w:div>
            <w:div w:id="1145005535">
              <w:marLeft w:val="0"/>
              <w:marRight w:val="0"/>
              <w:marTop w:val="0"/>
              <w:marBottom w:val="0"/>
              <w:divBdr>
                <w:top w:val="none" w:sz="0" w:space="0" w:color="auto"/>
                <w:left w:val="none" w:sz="0" w:space="0" w:color="auto"/>
                <w:bottom w:val="none" w:sz="0" w:space="0" w:color="auto"/>
                <w:right w:val="none" w:sz="0" w:space="0" w:color="auto"/>
              </w:divBdr>
            </w:div>
            <w:div w:id="1174999120">
              <w:marLeft w:val="0"/>
              <w:marRight w:val="0"/>
              <w:marTop w:val="0"/>
              <w:marBottom w:val="0"/>
              <w:divBdr>
                <w:top w:val="none" w:sz="0" w:space="0" w:color="auto"/>
                <w:left w:val="none" w:sz="0" w:space="0" w:color="auto"/>
                <w:bottom w:val="none" w:sz="0" w:space="0" w:color="auto"/>
                <w:right w:val="none" w:sz="0" w:space="0" w:color="auto"/>
              </w:divBdr>
            </w:div>
            <w:div w:id="1209679558">
              <w:marLeft w:val="0"/>
              <w:marRight w:val="0"/>
              <w:marTop w:val="0"/>
              <w:marBottom w:val="0"/>
              <w:divBdr>
                <w:top w:val="none" w:sz="0" w:space="0" w:color="auto"/>
                <w:left w:val="none" w:sz="0" w:space="0" w:color="auto"/>
                <w:bottom w:val="none" w:sz="0" w:space="0" w:color="auto"/>
                <w:right w:val="none" w:sz="0" w:space="0" w:color="auto"/>
              </w:divBdr>
            </w:div>
            <w:div w:id="1366829590">
              <w:marLeft w:val="0"/>
              <w:marRight w:val="0"/>
              <w:marTop w:val="0"/>
              <w:marBottom w:val="0"/>
              <w:divBdr>
                <w:top w:val="none" w:sz="0" w:space="0" w:color="auto"/>
                <w:left w:val="none" w:sz="0" w:space="0" w:color="auto"/>
                <w:bottom w:val="none" w:sz="0" w:space="0" w:color="auto"/>
                <w:right w:val="none" w:sz="0" w:space="0" w:color="auto"/>
              </w:divBdr>
            </w:div>
            <w:div w:id="1409427702">
              <w:marLeft w:val="0"/>
              <w:marRight w:val="0"/>
              <w:marTop w:val="0"/>
              <w:marBottom w:val="0"/>
              <w:divBdr>
                <w:top w:val="none" w:sz="0" w:space="0" w:color="auto"/>
                <w:left w:val="none" w:sz="0" w:space="0" w:color="auto"/>
                <w:bottom w:val="none" w:sz="0" w:space="0" w:color="auto"/>
                <w:right w:val="none" w:sz="0" w:space="0" w:color="auto"/>
              </w:divBdr>
            </w:div>
            <w:div w:id="1819607804">
              <w:marLeft w:val="0"/>
              <w:marRight w:val="0"/>
              <w:marTop w:val="0"/>
              <w:marBottom w:val="0"/>
              <w:divBdr>
                <w:top w:val="none" w:sz="0" w:space="0" w:color="auto"/>
                <w:left w:val="none" w:sz="0" w:space="0" w:color="auto"/>
                <w:bottom w:val="none" w:sz="0" w:space="0" w:color="auto"/>
                <w:right w:val="none" w:sz="0" w:space="0" w:color="auto"/>
              </w:divBdr>
            </w:div>
            <w:div w:id="2002081363">
              <w:marLeft w:val="0"/>
              <w:marRight w:val="0"/>
              <w:marTop w:val="0"/>
              <w:marBottom w:val="0"/>
              <w:divBdr>
                <w:top w:val="none" w:sz="0" w:space="0" w:color="auto"/>
                <w:left w:val="none" w:sz="0" w:space="0" w:color="auto"/>
                <w:bottom w:val="none" w:sz="0" w:space="0" w:color="auto"/>
                <w:right w:val="none" w:sz="0" w:space="0" w:color="auto"/>
              </w:divBdr>
            </w:div>
            <w:div w:id="2053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9802">
      <w:bodyDiv w:val="1"/>
      <w:marLeft w:val="0"/>
      <w:marRight w:val="0"/>
      <w:marTop w:val="0"/>
      <w:marBottom w:val="0"/>
      <w:divBdr>
        <w:top w:val="none" w:sz="0" w:space="0" w:color="auto"/>
        <w:left w:val="none" w:sz="0" w:space="0" w:color="auto"/>
        <w:bottom w:val="none" w:sz="0" w:space="0" w:color="auto"/>
        <w:right w:val="none" w:sz="0" w:space="0" w:color="auto"/>
      </w:divBdr>
      <w:divsChild>
        <w:div w:id="1465078869">
          <w:marLeft w:val="0"/>
          <w:marRight w:val="0"/>
          <w:marTop w:val="0"/>
          <w:marBottom w:val="0"/>
          <w:divBdr>
            <w:top w:val="none" w:sz="0" w:space="0" w:color="auto"/>
            <w:left w:val="none" w:sz="0" w:space="0" w:color="auto"/>
            <w:bottom w:val="none" w:sz="0" w:space="0" w:color="auto"/>
            <w:right w:val="none" w:sz="0" w:space="0" w:color="auto"/>
          </w:divBdr>
          <w:divsChild>
            <w:div w:id="10215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0343">
      <w:bodyDiv w:val="1"/>
      <w:marLeft w:val="0"/>
      <w:marRight w:val="0"/>
      <w:marTop w:val="0"/>
      <w:marBottom w:val="0"/>
      <w:divBdr>
        <w:top w:val="none" w:sz="0" w:space="0" w:color="auto"/>
        <w:left w:val="none" w:sz="0" w:space="0" w:color="auto"/>
        <w:bottom w:val="none" w:sz="0" w:space="0" w:color="auto"/>
        <w:right w:val="none" w:sz="0" w:space="0" w:color="auto"/>
      </w:divBdr>
      <w:divsChild>
        <w:div w:id="2122331607">
          <w:marLeft w:val="0"/>
          <w:marRight w:val="0"/>
          <w:marTop w:val="0"/>
          <w:marBottom w:val="0"/>
          <w:divBdr>
            <w:top w:val="none" w:sz="0" w:space="0" w:color="auto"/>
            <w:left w:val="none" w:sz="0" w:space="0" w:color="auto"/>
            <w:bottom w:val="none" w:sz="0" w:space="0" w:color="auto"/>
            <w:right w:val="none" w:sz="0" w:space="0" w:color="auto"/>
          </w:divBdr>
          <w:divsChild>
            <w:div w:id="2309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customXml" Target="ink/ink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customXml" Target="ink/ink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5T14:36:56.11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0 148,'786'0,"-768"0,23-5,10 0,382 3,-220 3,-140 0,98-3,-166 1,1 0,-1 0,1 0,-1-1,0 1,1-1,-1-1,7-3,0-2,21-18,-18 14,-10 9,0 0,0 0,0 1,0 0,1 0,-1 0,0 0,1 1,0 0,-1 0,10 1,6-3,60-13,-48 9,49-5,340 0,-409 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5T14:36:52.40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80,'156'5,"-17"0,-102-4,288-6,-305 4,0-1,-1-1,34-10,-44 10,1-1,-1 0,0 0,0-1,0 0,-1-1,0 0,0 0,8-8,-7 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72554-94BB-4A1A-AC36-49177A7D0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27</Pages>
  <Words>2381</Words>
  <Characters>13100</Characters>
  <Application>Microsoft Office Word</Application>
  <DocSecurity>0</DocSecurity>
  <Lines>109</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yassine yousfi</dc:creator>
  <cp:keywords/>
  <dc:description/>
  <cp:lastModifiedBy>valerie lecoeur</cp:lastModifiedBy>
  <cp:revision>2</cp:revision>
  <cp:lastPrinted>2021-10-12T20:49:00Z</cp:lastPrinted>
  <dcterms:created xsi:type="dcterms:W3CDTF">2022-10-10T07:48:00Z</dcterms:created>
  <dcterms:modified xsi:type="dcterms:W3CDTF">2022-10-10T07:48:00Z</dcterms:modified>
</cp:coreProperties>
</file>